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AF4CEF" w:rsidRPr="00AF4CEF">
        <w:rPr>
          <w:rFonts w:ascii="Comic Sans MS" w:hAnsi="Comic Sans MS"/>
          <w:sz w:val="20"/>
          <w:szCs w:val="20"/>
        </w:rPr>
        <w:t>TK-S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r w:rsidR="00AE53D0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8E557D">
        <w:rPr>
          <w:rFonts w:ascii="Comic Sans MS" w:hAnsi="Comic Sans MS"/>
          <w:sz w:val="20"/>
          <w:szCs w:val="20"/>
        </w:rPr>
        <w:t xml:space="preserve"> </w:t>
      </w:r>
      <w:r w:rsidR="00AF4CEF">
        <w:rPr>
          <w:rFonts w:ascii="Comic Sans MS" w:hAnsi="Comic Sans MS"/>
          <w:sz w:val="20"/>
          <w:szCs w:val="20"/>
        </w:rPr>
        <w:t>23</w:t>
      </w:r>
      <w:r w:rsidR="00B859C7">
        <w:rPr>
          <w:rFonts w:ascii="Comic Sans MS" w:hAnsi="Comic Sans MS"/>
          <w:sz w:val="20"/>
          <w:szCs w:val="20"/>
        </w:rPr>
        <w:t>,</w:t>
      </w:r>
      <w:r w:rsidR="00AF4CEF">
        <w:rPr>
          <w:rFonts w:ascii="Comic Sans MS" w:hAnsi="Comic Sans MS"/>
          <w:sz w:val="20"/>
          <w:szCs w:val="20"/>
        </w:rPr>
        <w:t>7</w:t>
      </w:r>
      <w:r w:rsidR="00500EDB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293DDB">
        <w:rPr>
          <w:rFonts w:ascii="Comic Sans MS" w:hAnsi="Comic Sans MS"/>
          <w:sz w:val="20"/>
          <w:szCs w:val="20"/>
        </w:rPr>
        <w:tab/>
      </w:r>
      <w:r w:rsidR="00022A48">
        <w:rPr>
          <w:rFonts w:ascii="Comic Sans MS" w:hAnsi="Comic Sans MS"/>
          <w:sz w:val="20"/>
          <w:szCs w:val="20"/>
        </w:rPr>
        <w:t>Frissítve: 20</w:t>
      </w:r>
      <w:r w:rsidR="00500EDB">
        <w:rPr>
          <w:rFonts w:ascii="Comic Sans MS" w:hAnsi="Comic Sans MS"/>
          <w:sz w:val="20"/>
          <w:szCs w:val="20"/>
        </w:rPr>
        <w:t>20</w:t>
      </w:r>
      <w:r w:rsidR="00022A48">
        <w:rPr>
          <w:rFonts w:ascii="Comic Sans MS" w:hAnsi="Comic Sans MS"/>
          <w:sz w:val="20"/>
          <w:szCs w:val="20"/>
        </w:rPr>
        <w:t>-</w:t>
      </w:r>
      <w:r w:rsidR="00500EDB">
        <w:rPr>
          <w:rFonts w:ascii="Comic Sans MS" w:hAnsi="Comic Sans MS"/>
          <w:sz w:val="20"/>
          <w:szCs w:val="20"/>
        </w:rPr>
        <w:t>12</w:t>
      </w:r>
      <w:r w:rsidR="008E38D1">
        <w:rPr>
          <w:rFonts w:ascii="Comic Sans MS" w:hAnsi="Comic Sans MS"/>
          <w:sz w:val="20"/>
          <w:szCs w:val="20"/>
        </w:rPr>
        <w:t>-</w:t>
      </w:r>
      <w:r w:rsidR="00AE53D0">
        <w:rPr>
          <w:rFonts w:ascii="Comic Sans MS" w:hAnsi="Comic Sans MS"/>
          <w:sz w:val="20"/>
          <w:szCs w:val="20"/>
        </w:rPr>
        <w:t>2</w:t>
      </w:r>
      <w:r w:rsidR="00AF4CEF">
        <w:rPr>
          <w:rFonts w:ascii="Comic Sans MS" w:hAnsi="Comic Sans MS"/>
          <w:sz w:val="20"/>
          <w:szCs w:val="20"/>
        </w:rPr>
        <w:t>2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AF4CEF" w:rsidRPr="00AF4CEF">
        <w:rPr>
          <w:rFonts w:ascii="Comic Sans MS" w:hAnsi="Comic Sans MS"/>
          <w:sz w:val="20"/>
          <w:szCs w:val="20"/>
        </w:rPr>
        <w:t>Kerékpáros Terep-túra sprinttáv</w:t>
      </w:r>
    </w:p>
    <w:p w:rsidR="00B311BA" w:rsidRDefault="00B311BA" w:rsidP="00B311BA">
      <w:pPr>
        <w:rPr>
          <w:rFonts w:ascii="Comic Sans MS" w:hAnsi="Comic Sans MS"/>
          <w:sz w:val="20"/>
          <w:szCs w:val="20"/>
        </w:rPr>
      </w:pPr>
    </w:p>
    <w:p w:rsidR="00AF4CEF" w:rsidRPr="00AF4CEF" w:rsidRDefault="00500EDB" w:rsidP="00AF4CE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500EDB">
        <w:rPr>
          <w:rFonts w:ascii="Comic Sans MS" w:hAnsi="Comic Sans MS"/>
          <w:sz w:val="20"/>
          <w:szCs w:val="20"/>
        </w:rPr>
        <w:t>T</w:t>
      </w:r>
      <w:r w:rsidR="00AF4CEF" w:rsidRPr="00AF4CEF">
        <w:rPr>
          <w:rFonts w:ascii="Comic Sans MS" w:hAnsi="Comic Sans MS"/>
          <w:sz w:val="20"/>
          <w:szCs w:val="20"/>
        </w:rPr>
        <w:t xml:space="preserve">eljesítménytúránk 4 résztávból áll. Teljesítése 5 ellenőrzőpont-igazolást igényel. </w:t>
      </w:r>
    </w:p>
    <w:p w:rsidR="00AF4CEF" w:rsidRPr="00AF4CEF" w:rsidRDefault="00AF4CEF" w:rsidP="00AF4CE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AF4CEF">
        <w:rPr>
          <w:rFonts w:ascii="Comic Sans MS" w:hAnsi="Comic Sans MS"/>
          <w:sz w:val="20"/>
          <w:szCs w:val="20"/>
        </w:rPr>
        <w:t xml:space="preserve">A rajt és a cél ugyanott található: </w:t>
      </w:r>
      <w:proofErr w:type="spellStart"/>
      <w:r w:rsidRPr="00AF4CEF">
        <w:rPr>
          <w:rFonts w:ascii="Comic Sans MS" w:hAnsi="Comic Sans MS"/>
          <w:sz w:val="20"/>
          <w:szCs w:val="20"/>
        </w:rPr>
        <w:t>Rajt-Cél</w:t>
      </w:r>
      <w:proofErr w:type="spellEnd"/>
      <w:r w:rsidRPr="00AF4CEF">
        <w:rPr>
          <w:rFonts w:ascii="Comic Sans MS" w:hAnsi="Comic Sans MS"/>
          <w:sz w:val="20"/>
          <w:szCs w:val="20"/>
        </w:rPr>
        <w:t xml:space="preserve"> </w:t>
      </w:r>
      <w:r w:rsidRPr="00AF4CEF">
        <w:rPr>
          <w:rFonts w:ascii="Comic Sans MS" w:hAnsi="Comic Sans MS"/>
          <w:i/>
          <w:sz w:val="20"/>
          <w:szCs w:val="20"/>
        </w:rPr>
        <w:t>(Dózsa-ház)</w:t>
      </w:r>
      <w:r w:rsidRPr="00AF4CEF">
        <w:rPr>
          <w:rFonts w:ascii="Comic Sans MS" w:hAnsi="Comic Sans MS"/>
          <w:sz w:val="20"/>
          <w:szCs w:val="20"/>
        </w:rPr>
        <w:t xml:space="preserve"> / 001QR / N46 39.154 E20 15.191. </w:t>
      </w:r>
    </w:p>
    <w:p w:rsidR="00AF4CEF" w:rsidRPr="00AF4CEF" w:rsidRDefault="00AF4CEF" w:rsidP="00AF4CE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AF4CEF">
        <w:rPr>
          <w:rFonts w:ascii="Comic Sans MS" w:hAnsi="Comic Sans MS"/>
          <w:sz w:val="20"/>
          <w:szCs w:val="20"/>
        </w:rPr>
        <w:t>Az épület közelében van lehetőség parkolásra is.</w:t>
      </w:r>
    </w:p>
    <w:p w:rsidR="00961793" w:rsidRPr="00AF4CEF" w:rsidRDefault="00AF4CEF" w:rsidP="00AF4CEF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AF4CEF">
        <w:rPr>
          <w:rFonts w:ascii="Comic Sans MS" w:hAnsi="Comic Sans MS"/>
          <w:i/>
          <w:sz w:val="20"/>
          <w:szCs w:val="20"/>
        </w:rPr>
        <w:t>(A túra navigációjának elsődleges anyaga a letölthető nyomvonal. Ennek használata, vagy helyismeret hiányában nem ajánlott elkezdeni a túrát! A leírás nem helyettesíti a nyomvonal használatát, csupán kiegészíti azt.)</w:t>
      </w:r>
      <w:r w:rsidR="00961793" w:rsidRPr="00AF4CEF">
        <w:rPr>
          <w:rFonts w:ascii="Comic Sans MS" w:hAnsi="Comic Sans MS"/>
          <w:i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AF4CEF" w:rsidRPr="00AF4CEF" w:rsidRDefault="008A1030" w:rsidP="00AF4CE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1.</w:t>
      </w:r>
      <w:r w:rsidRPr="008A1030">
        <w:rPr>
          <w:rFonts w:ascii="Comic Sans MS" w:hAnsi="Comic Sans MS"/>
          <w:sz w:val="20"/>
          <w:szCs w:val="20"/>
        </w:rPr>
        <w:t xml:space="preserve"> </w:t>
      </w:r>
      <w:r w:rsidR="00AF4CEF" w:rsidRPr="00AF4CEF">
        <w:rPr>
          <w:rFonts w:ascii="Comic Sans MS" w:hAnsi="Comic Sans MS"/>
          <w:sz w:val="20"/>
          <w:szCs w:val="20"/>
        </w:rPr>
        <w:t>résztáv: /</w:t>
      </w:r>
      <w:proofErr w:type="spellStart"/>
      <w:r w:rsidR="00AF4CEF" w:rsidRPr="00AF4CEF">
        <w:rPr>
          <w:rFonts w:ascii="Comic Sans MS" w:hAnsi="Comic Sans MS"/>
          <w:sz w:val="20"/>
          <w:szCs w:val="20"/>
        </w:rPr>
        <w:t>Rajt-Cél</w:t>
      </w:r>
      <w:proofErr w:type="spellEnd"/>
      <w:r w:rsidR="00AF4CEF" w:rsidRPr="00AF4CEF">
        <w:rPr>
          <w:rFonts w:ascii="Comic Sans MS" w:hAnsi="Comic Sans MS"/>
          <w:sz w:val="20"/>
          <w:szCs w:val="20"/>
        </w:rPr>
        <w:t xml:space="preserve"> </w:t>
      </w:r>
      <w:r w:rsidR="00AF4CEF" w:rsidRPr="00AF4CEF">
        <w:rPr>
          <w:rFonts w:ascii="Comic Sans MS" w:hAnsi="Comic Sans MS"/>
          <w:i/>
          <w:sz w:val="20"/>
          <w:szCs w:val="20"/>
        </w:rPr>
        <w:t>(Dózsa-ház)</w:t>
      </w:r>
      <w:r w:rsidR="00AF4CEF" w:rsidRPr="00AF4CEF">
        <w:rPr>
          <w:rFonts w:ascii="Comic Sans MS" w:hAnsi="Comic Sans MS"/>
          <w:sz w:val="20"/>
          <w:szCs w:val="20"/>
        </w:rPr>
        <w:t xml:space="preserve"> - Bereklapos/</w:t>
      </w:r>
    </w:p>
    <w:p w:rsidR="00AF4CEF" w:rsidRPr="00AF4CEF" w:rsidRDefault="00AF4CEF" w:rsidP="00AF4CE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AF4CEF">
        <w:rPr>
          <w:rFonts w:ascii="Comic Sans MS" w:hAnsi="Comic Sans MS"/>
          <w:sz w:val="20"/>
          <w:szCs w:val="20"/>
        </w:rPr>
        <w:t xml:space="preserve">A rajt </w:t>
      </w:r>
      <w:proofErr w:type="spellStart"/>
      <w:r w:rsidRPr="00AF4CEF">
        <w:rPr>
          <w:rFonts w:ascii="Comic Sans MS" w:hAnsi="Comic Sans MS"/>
          <w:sz w:val="20"/>
          <w:szCs w:val="20"/>
        </w:rPr>
        <w:t>QR-kód</w:t>
      </w:r>
      <w:proofErr w:type="spellEnd"/>
      <w:r w:rsidRPr="00AF4CEF">
        <w:rPr>
          <w:rFonts w:ascii="Comic Sans MS" w:hAnsi="Comic Sans MS"/>
          <w:sz w:val="20"/>
          <w:szCs w:val="20"/>
        </w:rPr>
        <w:t xml:space="preserve"> beolvasását követően dél </w:t>
      </w:r>
      <w:r w:rsidRPr="00AF4CEF">
        <w:rPr>
          <w:rFonts w:ascii="Comic Sans MS" w:hAnsi="Comic Sans MS"/>
          <w:i/>
          <w:sz w:val="20"/>
          <w:szCs w:val="20"/>
        </w:rPr>
        <w:t>(D)</w:t>
      </w:r>
      <w:r w:rsidRPr="00AF4CEF">
        <w:rPr>
          <w:rFonts w:ascii="Comic Sans MS" w:hAnsi="Comic Sans MS"/>
          <w:sz w:val="20"/>
          <w:szCs w:val="20"/>
        </w:rPr>
        <w:t xml:space="preserve"> felé, a boltíves híd irányába induljunk. A hídon át kell kelni. A túlsó oldalon haladjunk végig a Liget soron, majd jobbra </w:t>
      </w:r>
      <w:r w:rsidRPr="00AF4CEF">
        <w:rPr>
          <w:rFonts w:ascii="Comic Sans MS" w:hAnsi="Comic Sans MS"/>
          <w:i/>
          <w:sz w:val="20"/>
          <w:szCs w:val="20"/>
        </w:rPr>
        <w:t>(NY)</w:t>
      </w:r>
      <w:r w:rsidRPr="00AF4CEF">
        <w:rPr>
          <w:rFonts w:ascii="Comic Sans MS" w:hAnsi="Comic Sans MS"/>
          <w:sz w:val="20"/>
          <w:szCs w:val="20"/>
        </w:rPr>
        <w:t xml:space="preserve"> fordulva Szent Anna utca, Örvény sor, Kis utca útvonalon folytassuk utunkat. A Mentő utcát elérve balra </w:t>
      </w:r>
      <w:r w:rsidRPr="00AF4CEF">
        <w:rPr>
          <w:rFonts w:ascii="Comic Sans MS" w:hAnsi="Comic Sans MS"/>
          <w:i/>
          <w:sz w:val="20"/>
          <w:szCs w:val="20"/>
        </w:rPr>
        <w:t>(D)</w:t>
      </w:r>
      <w:r w:rsidRPr="00AF4CEF">
        <w:rPr>
          <w:rFonts w:ascii="Comic Sans MS" w:hAnsi="Comic Sans MS"/>
          <w:sz w:val="20"/>
          <w:szCs w:val="20"/>
        </w:rPr>
        <w:t xml:space="preserve"> fordulva haladjunk tovább. A Farkas Antal utca betorkolásánál balra tartva, </w:t>
      </w:r>
      <w:r w:rsidRPr="00F51028">
        <w:rPr>
          <w:rFonts w:ascii="Comic Sans MS" w:hAnsi="Comic Sans MS"/>
          <w:i/>
          <w:sz w:val="20"/>
          <w:szCs w:val="20"/>
        </w:rPr>
        <w:t>(DDNY)</w:t>
      </w:r>
      <w:r w:rsidRPr="00AF4CEF">
        <w:rPr>
          <w:rFonts w:ascii="Comic Sans MS" w:hAnsi="Comic Sans MS"/>
          <w:sz w:val="20"/>
          <w:szCs w:val="20"/>
        </w:rPr>
        <w:t xml:space="preserve"> a Mentő utcán továbbhaladva hagyjuk el a település határát. Kicsivel odébb </w:t>
      </w:r>
      <w:r w:rsidRPr="00F51028">
        <w:rPr>
          <w:rFonts w:ascii="Comic Sans MS" w:hAnsi="Comic Sans MS"/>
          <w:i/>
          <w:sz w:val="20"/>
          <w:szCs w:val="20"/>
        </w:rPr>
        <w:t>(1 km)</w:t>
      </w:r>
      <w:r w:rsidRPr="00AF4CEF">
        <w:rPr>
          <w:rFonts w:ascii="Comic Sans MS" w:hAnsi="Comic Sans MS"/>
          <w:sz w:val="20"/>
          <w:szCs w:val="20"/>
        </w:rPr>
        <w:t xml:space="preserve"> keresztezzük a 451-es főutat. A nagy forgalom miatt továbbhaladás előtt alaposan tekintsünk körül és álljunk meg! Rövidesen a Bereklapos külterületi rész következik. Itt találkozunk először ellenőrzőponttal </w:t>
      </w:r>
      <w:r w:rsidRPr="00F51028">
        <w:rPr>
          <w:rFonts w:ascii="Comic Sans MS" w:hAnsi="Comic Sans MS"/>
          <w:i/>
          <w:sz w:val="20"/>
          <w:szCs w:val="20"/>
        </w:rPr>
        <w:t>(002QR)</w:t>
      </w:r>
      <w:r w:rsidRPr="00AF4CEF">
        <w:rPr>
          <w:rFonts w:ascii="Comic Sans MS" w:hAnsi="Comic Sans MS"/>
          <w:sz w:val="20"/>
          <w:szCs w:val="20"/>
        </w:rPr>
        <w:t xml:space="preserve">, jobbunkon, kicsivel a </w:t>
      </w:r>
      <w:proofErr w:type="spellStart"/>
      <w:r w:rsidRPr="00AF4CEF">
        <w:rPr>
          <w:rFonts w:ascii="Comic Sans MS" w:hAnsi="Comic Sans MS"/>
          <w:sz w:val="20"/>
          <w:szCs w:val="20"/>
        </w:rPr>
        <w:t>Kurca-híd</w:t>
      </w:r>
      <w:proofErr w:type="spellEnd"/>
      <w:r w:rsidRPr="00AF4CEF">
        <w:rPr>
          <w:rFonts w:ascii="Comic Sans MS" w:hAnsi="Comic Sans MS"/>
          <w:sz w:val="20"/>
          <w:szCs w:val="20"/>
        </w:rPr>
        <w:t xml:space="preserve"> lejárata után, mely egy nyárfára van kihelyezve.</w:t>
      </w:r>
    </w:p>
    <w:p w:rsidR="00AF4CEF" w:rsidRPr="00AF4CEF" w:rsidRDefault="00AF4CEF" w:rsidP="00AF4CE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F4CEF" w:rsidRPr="00AF4CEF" w:rsidRDefault="00AF4CEF" w:rsidP="00AF4CE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AF4CEF">
        <w:rPr>
          <w:rFonts w:ascii="Comic Sans MS" w:hAnsi="Comic Sans MS"/>
          <w:sz w:val="20"/>
          <w:szCs w:val="20"/>
        </w:rPr>
        <w:t xml:space="preserve">2. résztáv: /Bereklapos - </w:t>
      </w:r>
      <w:proofErr w:type="spellStart"/>
      <w:r w:rsidRPr="00AF4CEF">
        <w:rPr>
          <w:rFonts w:ascii="Comic Sans MS" w:hAnsi="Comic Sans MS"/>
          <w:sz w:val="20"/>
          <w:szCs w:val="20"/>
        </w:rPr>
        <w:t>Kórógy-ér</w:t>
      </w:r>
      <w:proofErr w:type="spellEnd"/>
      <w:r w:rsidRPr="00AF4CEF">
        <w:rPr>
          <w:rFonts w:ascii="Comic Sans MS" w:hAnsi="Comic Sans MS"/>
          <w:sz w:val="20"/>
          <w:szCs w:val="20"/>
        </w:rPr>
        <w:t xml:space="preserve"> </w:t>
      </w:r>
      <w:r w:rsidRPr="00F51028">
        <w:rPr>
          <w:rFonts w:ascii="Comic Sans MS" w:hAnsi="Comic Sans MS"/>
          <w:i/>
          <w:sz w:val="20"/>
          <w:szCs w:val="20"/>
        </w:rPr>
        <w:t>(1)</w:t>
      </w:r>
      <w:r w:rsidRPr="00AF4CEF">
        <w:rPr>
          <w:rFonts w:ascii="Comic Sans MS" w:hAnsi="Comic Sans MS"/>
          <w:sz w:val="20"/>
          <w:szCs w:val="20"/>
        </w:rPr>
        <w:t>/</w:t>
      </w:r>
      <w:r w:rsidRPr="00AF4CEF">
        <w:rPr>
          <w:rFonts w:ascii="Comic Sans MS" w:hAnsi="Comic Sans MS" w:cs="Comic Sans MS"/>
          <w:sz w:val="20"/>
          <w:szCs w:val="20"/>
        </w:rPr>
        <w:t>﻿</w:t>
      </w:r>
    </w:p>
    <w:p w:rsidR="00AF4CEF" w:rsidRPr="00AF4CEF" w:rsidRDefault="00AF4CEF" w:rsidP="00AF4CE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AF4CEF">
        <w:rPr>
          <w:rFonts w:ascii="Comic Sans MS" w:hAnsi="Comic Sans MS"/>
          <w:sz w:val="20"/>
          <w:szCs w:val="20"/>
        </w:rPr>
        <w:t xml:space="preserve">Rögtön az ellenőrzőpont után, a kereszteződésben forduljunk balra </w:t>
      </w:r>
      <w:r w:rsidRPr="00F51028">
        <w:rPr>
          <w:rFonts w:ascii="Comic Sans MS" w:hAnsi="Comic Sans MS"/>
          <w:i/>
          <w:sz w:val="20"/>
          <w:szCs w:val="20"/>
        </w:rPr>
        <w:t>(DK)</w:t>
      </w:r>
      <w:r w:rsidRPr="00AF4CEF">
        <w:rPr>
          <w:rFonts w:ascii="Comic Sans MS" w:hAnsi="Comic Sans MS"/>
          <w:sz w:val="20"/>
          <w:szCs w:val="20"/>
        </w:rPr>
        <w:t xml:space="preserve">. 40 m megtétele után lehetőségünk nyílik az ártézi kútnál vízkészletünk feltöltésére az ún. „beugróban”. Az aszfaltcsíkot követve kijutunk a lakóépületek közül, ahol rövid murvás út, majd az utolsó házat is elhagyva földút következik. A rövid, szikes rész ívét elhagyva </w:t>
      </w:r>
      <w:r w:rsidRPr="00AF4CEF">
        <w:rPr>
          <w:rFonts w:ascii="Comic Sans MS" w:hAnsi="Comic Sans MS"/>
          <w:sz w:val="20"/>
          <w:szCs w:val="20"/>
        </w:rPr>
        <w:lastRenderedPageBreak/>
        <w:t xml:space="preserve">kicsiny emelkedőn feljutva, az első lehetőségnél balra </w:t>
      </w:r>
      <w:r w:rsidRPr="00F51028">
        <w:rPr>
          <w:rFonts w:ascii="Comic Sans MS" w:hAnsi="Comic Sans MS"/>
          <w:i/>
          <w:sz w:val="20"/>
          <w:szCs w:val="20"/>
        </w:rPr>
        <w:t>(KDK)</w:t>
      </w:r>
      <w:r w:rsidRPr="00AF4CEF">
        <w:rPr>
          <w:rFonts w:ascii="Comic Sans MS" w:hAnsi="Comic Sans MS"/>
          <w:sz w:val="20"/>
          <w:szCs w:val="20"/>
        </w:rPr>
        <w:t xml:space="preserve"> kell kitérnünk.</w:t>
      </w:r>
    </w:p>
    <w:p w:rsidR="00AF4CEF" w:rsidRPr="00AF4CEF" w:rsidRDefault="00AF4CEF" w:rsidP="00AF4CE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AF4CEF">
        <w:rPr>
          <w:rFonts w:ascii="Comic Sans MS" w:hAnsi="Comic Sans MS"/>
          <w:sz w:val="20"/>
          <w:szCs w:val="20"/>
        </w:rPr>
        <w:t xml:space="preserve">Mostantól szenteljünk nagyobb figyelmet a nyomvonal szemmel tartásának! Az út szinte a 130-as vasútvonal, és a vele párhuzamosan futó 4521-es út </w:t>
      </w:r>
      <w:r w:rsidRPr="00F51028">
        <w:rPr>
          <w:rFonts w:ascii="Comic Sans MS" w:hAnsi="Comic Sans MS"/>
          <w:i/>
          <w:sz w:val="20"/>
          <w:szCs w:val="20"/>
        </w:rPr>
        <w:t>(Szegvári út)</w:t>
      </w:r>
      <w:r w:rsidRPr="00AF4CEF">
        <w:rPr>
          <w:rFonts w:ascii="Comic Sans MS" w:hAnsi="Comic Sans MS"/>
          <w:sz w:val="20"/>
          <w:szCs w:val="20"/>
        </w:rPr>
        <w:t xml:space="preserve"> eléréséig egyenes, csupán a szakasz végén kell „Z” alakban </w:t>
      </w:r>
      <w:proofErr w:type="spellStart"/>
      <w:r w:rsidRPr="00AF4CEF">
        <w:rPr>
          <w:rFonts w:ascii="Comic Sans MS" w:hAnsi="Comic Sans MS"/>
          <w:sz w:val="20"/>
          <w:szCs w:val="20"/>
        </w:rPr>
        <w:t>-egy</w:t>
      </w:r>
      <w:proofErr w:type="spellEnd"/>
      <w:r w:rsidRPr="00AF4CEF">
        <w:rPr>
          <w:rFonts w:ascii="Comic Sans MS" w:hAnsi="Comic Sans MS"/>
          <w:sz w:val="20"/>
          <w:szCs w:val="20"/>
        </w:rPr>
        <w:t xml:space="preserve"> rövid emelkedőt leküzdve- megtörnünk. A vasúti átjáróban ránk bízzák a biztonságos átkelés eldöntését, nincs jelző berendezés. Az aszfaltcsíkot elérve jobbra </w:t>
      </w:r>
      <w:r w:rsidRPr="00F51028">
        <w:rPr>
          <w:rFonts w:ascii="Comic Sans MS" w:hAnsi="Comic Sans MS"/>
          <w:i/>
          <w:sz w:val="20"/>
          <w:szCs w:val="20"/>
        </w:rPr>
        <w:t>(DDK)</w:t>
      </w:r>
      <w:r w:rsidRPr="00AF4CEF">
        <w:rPr>
          <w:rFonts w:ascii="Comic Sans MS" w:hAnsi="Comic Sans MS"/>
          <w:sz w:val="20"/>
          <w:szCs w:val="20"/>
        </w:rPr>
        <w:t xml:space="preserve"> kel fordulnunk egy kurta kicsiny szakaszra (105 m), majd balra (KÉK) letérnünk, ismét földútra, a feszület mellett. E szakaszon gurulunk el a környék kunhalmainak egyike mellett </w:t>
      </w:r>
      <w:r w:rsidRPr="00F51028">
        <w:rPr>
          <w:rFonts w:ascii="Comic Sans MS" w:hAnsi="Comic Sans MS"/>
          <w:i/>
          <w:sz w:val="20"/>
          <w:szCs w:val="20"/>
        </w:rPr>
        <w:t>(Sáp-halom)</w:t>
      </w:r>
      <w:r w:rsidRPr="00AF4CEF">
        <w:rPr>
          <w:rFonts w:ascii="Comic Sans MS" w:hAnsi="Comic Sans MS"/>
          <w:sz w:val="20"/>
          <w:szCs w:val="20"/>
        </w:rPr>
        <w:t xml:space="preserve">, melyet balunkon láthatunk. A földút itt-ott eltér az egyenestől. Lefordulnunk az első jobbra </w:t>
      </w:r>
      <w:r w:rsidRPr="00F51028">
        <w:rPr>
          <w:rFonts w:ascii="Comic Sans MS" w:hAnsi="Comic Sans MS"/>
          <w:i/>
          <w:sz w:val="20"/>
          <w:szCs w:val="20"/>
        </w:rPr>
        <w:t>(DDK)</w:t>
      </w:r>
      <w:r w:rsidRPr="00AF4CEF">
        <w:rPr>
          <w:rFonts w:ascii="Comic Sans MS" w:hAnsi="Comic Sans MS"/>
          <w:sz w:val="20"/>
          <w:szCs w:val="20"/>
        </w:rPr>
        <w:t xml:space="preserve"> kínálkozó lehetőségnél kell majd, szűk egy kilométerre a ráfordulástól, a füves repülőtér területének sarkánál. Ezen az úton csak egy rövid szakaszt megyünk </w:t>
      </w:r>
      <w:r w:rsidRPr="00F51028">
        <w:rPr>
          <w:rFonts w:ascii="Comic Sans MS" w:hAnsi="Comic Sans MS"/>
          <w:i/>
          <w:sz w:val="20"/>
          <w:szCs w:val="20"/>
        </w:rPr>
        <w:t>(415 m)</w:t>
      </w:r>
      <w:r w:rsidRPr="00AF4CEF">
        <w:rPr>
          <w:rFonts w:ascii="Comic Sans MS" w:hAnsi="Comic Sans MS"/>
          <w:sz w:val="20"/>
          <w:szCs w:val="20"/>
        </w:rPr>
        <w:t>, hogy a korábbi irányunkat tartva kijuthassunk a 45-ös főútra. Az oda átvezető szakasz murvás. A rákanyarodáskor egy tábla próbál elriasztani bennünket a szakasztól, de igyekezzünk nem észrevenni. Nem nekünk, hanem a nehéz mezőgazdasági gépek részére lett kihelyezve.</w:t>
      </w:r>
    </w:p>
    <w:p w:rsidR="00AF4CEF" w:rsidRPr="00AF4CEF" w:rsidRDefault="00AF4CEF" w:rsidP="00AF4CE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AF4CEF">
        <w:rPr>
          <w:rFonts w:ascii="Comic Sans MS" w:hAnsi="Comic Sans MS"/>
          <w:sz w:val="20"/>
          <w:szCs w:val="20"/>
        </w:rPr>
        <w:t xml:space="preserve">A főutat elérve, figyelem szükséges a felhajtáskor, de az útpadka némi segítségünkre lehet. Itt is rövid, 65 m-es szakaszt kell csak megtennünk, de a balra </w:t>
      </w:r>
      <w:r w:rsidRPr="00F51028">
        <w:rPr>
          <w:rFonts w:ascii="Comic Sans MS" w:hAnsi="Comic Sans MS"/>
          <w:i/>
          <w:sz w:val="20"/>
          <w:szCs w:val="20"/>
        </w:rPr>
        <w:t>(K)</w:t>
      </w:r>
      <w:r w:rsidRPr="00AF4CEF">
        <w:rPr>
          <w:rFonts w:ascii="Comic Sans MS" w:hAnsi="Comic Sans MS"/>
          <w:sz w:val="20"/>
          <w:szCs w:val="20"/>
        </w:rPr>
        <w:t xml:space="preserve"> történő fordulás jelentős körültekintést igényel! </w:t>
      </w:r>
      <w:r w:rsidRPr="00F51028">
        <w:rPr>
          <w:rFonts w:ascii="Comic Sans MS" w:hAnsi="Comic Sans MS"/>
          <w:i/>
          <w:sz w:val="20"/>
          <w:szCs w:val="20"/>
        </w:rPr>
        <w:t>(Az úttest jobb szélén történő leállás lehet a legbiztonságosabb megoldás, amennyiben a forgalmi helyzet nem engedi a „lendületből történő" kanyarodást!)</w:t>
      </w:r>
      <w:r w:rsidRPr="00AF4CEF">
        <w:rPr>
          <w:rFonts w:ascii="Comic Sans MS" w:hAnsi="Comic Sans MS"/>
          <w:sz w:val="20"/>
          <w:szCs w:val="20"/>
        </w:rPr>
        <w:t xml:space="preserve"> A megkezdett földút kissé odébb lévő ívében található a következő ellenőrzőpont </w:t>
      </w:r>
      <w:r w:rsidRPr="00F51028">
        <w:rPr>
          <w:rFonts w:ascii="Comic Sans MS" w:hAnsi="Comic Sans MS"/>
          <w:i/>
          <w:sz w:val="20"/>
          <w:szCs w:val="20"/>
        </w:rPr>
        <w:t>(059QR)</w:t>
      </w:r>
      <w:r w:rsidRPr="00AF4CEF">
        <w:rPr>
          <w:rFonts w:ascii="Comic Sans MS" w:hAnsi="Comic Sans MS"/>
          <w:sz w:val="20"/>
          <w:szCs w:val="20"/>
        </w:rPr>
        <w:t>, az „</w:t>
      </w:r>
      <w:proofErr w:type="gramStart"/>
      <w:r w:rsidRPr="00AF4CEF">
        <w:rPr>
          <w:rFonts w:ascii="Comic Sans MS" w:hAnsi="Comic Sans MS"/>
          <w:sz w:val="20"/>
          <w:szCs w:val="20"/>
        </w:rPr>
        <w:t>A</w:t>
      </w:r>
      <w:proofErr w:type="gramEnd"/>
      <w:r w:rsidRPr="00AF4CEF">
        <w:rPr>
          <w:rFonts w:ascii="Comic Sans MS" w:hAnsi="Comic Sans MS"/>
          <w:sz w:val="20"/>
          <w:szCs w:val="20"/>
        </w:rPr>
        <w:t>” villanypózna oszlopán.</w:t>
      </w:r>
    </w:p>
    <w:p w:rsidR="00AF4CEF" w:rsidRPr="00AF4CEF" w:rsidRDefault="00AF4CEF" w:rsidP="00AF4CE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F4CEF" w:rsidRPr="00AF4CEF" w:rsidRDefault="00AF4CEF" w:rsidP="00AF4CE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AF4CEF">
        <w:rPr>
          <w:rFonts w:ascii="Comic Sans MS" w:hAnsi="Comic Sans MS"/>
          <w:sz w:val="20"/>
          <w:szCs w:val="20"/>
        </w:rPr>
        <w:t>3. résztáv: /</w:t>
      </w:r>
      <w:proofErr w:type="spellStart"/>
      <w:r w:rsidRPr="00AF4CEF">
        <w:rPr>
          <w:rFonts w:ascii="Comic Sans MS" w:hAnsi="Comic Sans MS"/>
          <w:sz w:val="20"/>
          <w:szCs w:val="20"/>
        </w:rPr>
        <w:t>Kórógy-ér</w:t>
      </w:r>
      <w:proofErr w:type="spellEnd"/>
      <w:r w:rsidRPr="00AF4CEF">
        <w:rPr>
          <w:rFonts w:ascii="Comic Sans MS" w:hAnsi="Comic Sans MS"/>
          <w:sz w:val="20"/>
          <w:szCs w:val="20"/>
        </w:rPr>
        <w:t xml:space="preserve"> </w:t>
      </w:r>
      <w:r w:rsidRPr="00F51028">
        <w:rPr>
          <w:rFonts w:ascii="Comic Sans MS" w:hAnsi="Comic Sans MS"/>
          <w:i/>
          <w:sz w:val="20"/>
          <w:szCs w:val="20"/>
        </w:rPr>
        <w:t>(1)</w:t>
      </w:r>
      <w:r w:rsidRPr="00AF4CEF">
        <w:rPr>
          <w:rFonts w:ascii="Comic Sans MS" w:hAnsi="Comic Sans MS"/>
          <w:sz w:val="20"/>
          <w:szCs w:val="20"/>
        </w:rPr>
        <w:t xml:space="preserve"> - Téglagyári kőris-sor/</w:t>
      </w:r>
    </w:p>
    <w:p w:rsidR="00AF4CEF" w:rsidRPr="00AF4CEF" w:rsidRDefault="00AF4CEF" w:rsidP="00AF4CE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AF4CEF">
        <w:rPr>
          <w:rFonts w:ascii="Comic Sans MS" w:hAnsi="Comic Sans MS"/>
          <w:sz w:val="20"/>
          <w:szCs w:val="20"/>
        </w:rPr>
        <w:t xml:space="preserve">Ismét nyeregbe pattanva, kövessük a földutat, egészen a merőlegesen futó másik útba történő betorkolásig. Itt balra </w:t>
      </w:r>
      <w:r w:rsidRPr="00F51028">
        <w:rPr>
          <w:rFonts w:ascii="Comic Sans MS" w:hAnsi="Comic Sans MS"/>
          <w:i/>
          <w:sz w:val="20"/>
          <w:szCs w:val="20"/>
        </w:rPr>
        <w:t>(ÉNY)</w:t>
      </w:r>
      <w:r w:rsidRPr="00AF4CEF">
        <w:rPr>
          <w:rFonts w:ascii="Comic Sans MS" w:hAnsi="Comic Sans MS"/>
          <w:sz w:val="20"/>
          <w:szCs w:val="20"/>
        </w:rPr>
        <w:t xml:space="preserve">, majd 580 m-t követően jobbra </w:t>
      </w:r>
      <w:r w:rsidRPr="00F51028">
        <w:rPr>
          <w:rFonts w:ascii="Comic Sans MS" w:hAnsi="Comic Sans MS"/>
          <w:i/>
          <w:sz w:val="20"/>
          <w:szCs w:val="20"/>
        </w:rPr>
        <w:t>(ÉK)</w:t>
      </w:r>
      <w:r w:rsidRPr="00AF4CEF">
        <w:rPr>
          <w:rFonts w:ascii="Comic Sans MS" w:hAnsi="Comic Sans MS"/>
          <w:sz w:val="20"/>
          <w:szCs w:val="20"/>
        </w:rPr>
        <w:t xml:space="preserve"> kanyarodva mezőgazdasági telep körzetébe kerülünk. Itt részben az aszfaltozott út, részben egy furcsa érzés hoz </w:t>
      </w:r>
      <w:r w:rsidRPr="00AF4CEF">
        <w:rPr>
          <w:rFonts w:ascii="Comic Sans MS" w:hAnsi="Comic Sans MS"/>
          <w:sz w:val="20"/>
          <w:szCs w:val="20"/>
        </w:rPr>
        <w:lastRenderedPageBreak/>
        <w:t xml:space="preserve">változást. Az a benyomásunk támad, mintha a telep belterületén lennénk, hisz mindkét oldalunkon a gazdasághoz tartozó létesítmények húzódnak. De mire átgondolnánk a helyzet okozta érzésünket, ki is gurulunk az út </w:t>
      </w:r>
      <w:proofErr w:type="gramStart"/>
      <w:r w:rsidRPr="00AF4CEF">
        <w:rPr>
          <w:rFonts w:ascii="Comic Sans MS" w:hAnsi="Comic Sans MS"/>
          <w:sz w:val="20"/>
          <w:szCs w:val="20"/>
        </w:rPr>
        <w:t>ezen</w:t>
      </w:r>
      <w:proofErr w:type="gramEnd"/>
      <w:r w:rsidRPr="00AF4CEF">
        <w:rPr>
          <w:rFonts w:ascii="Comic Sans MS" w:hAnsi="Comic Sans MS"/>
          <w:sz w:val="20"/>
          <w:szCs w:val="20"/>
        </w:rPr>
        <w:t xml:space="preserve"> szakaszáról.</w:t>
      </w:r>
    </w:p>
    <w:p w:rsidR="00AF4CEF" w:rsidRPr="00AF4CEF" w:rsidRDefault="00AF4CEF" w:rsidP="00AF4CE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AF4CEF">
        <w:rPr>
          <w:rFonts w:ascii="Comic Sans MS" w:hAnsi="Comic Sans MS"/>
          <w:sz w:val="20"/>
          <w:szCs w:val="20"/>
        </w:rPr>
        <w:t xml:space="preserve">Elérve a 4406-os utat </w:t>
      </w:r>
      <w:r w:rsidRPr="00F51028">
        <w:rPr>
          <w:rFonts w:ascii="Comic Sans MS" w:hAnsi="Comic Sans MS"/>
          <w:i/>
          <w:sz w:val="20"/>
          <w:szCs w:val="20"/>
        </w:rPr>
        <w:t>(</w:t>
      </w:r>
      <w:proofErr w:type="spellStart"/>
      <w:r w:rsidRPr="00F51028">
        <w:rPr>
          <w:rFonts w:ascii="Comic Sans MS" w:hAnsi="Comic Sans MS"/>
          <w:i/>
          <w:sz w:val="20"/>
          <w:szCs w:val="20"/>
        </w:rPr>
        <w:t>Lapistói</w:t>
      </w:r>
      <w:proofErr w:type="spellEnd"/>
      <w:r w:rsidRPr="00F51028">
        <w:rPr>
          <w:rFonts w:ascii="Comic Sans MS" w:hAnsi="Comic Sans MS"/>
          <w:i/>
          <w:sz w:val="20"/>
          <w:szCs w:val="20"/>
        </w:rPr>
        <w:t xml:space="preserve"> út)</w:t>
      </w:r>
      <w:r w:rsidRPr="00AF4CEF">
        <w:rPr>
          <w:rFonts w:ascii="Comic Sans MS" w:hAnsi="Comic Sans MS"/>
          <w:sz w:val="20"/>
          <w:szCs w:val="20"/>
        </w:rPr>
        <w:t xml:space="preserve">, balra </w:t>
      </w:r>
      <w:r w:rsidRPr="00F51028">
        <w:rPr>
          <w:rFonts w:ascii="Comic Sans MS" w:hAnsi="Comic Sans MS"/>
          <w:i/>
          <w:sz w:val="20"/>
          <w:szCs w:val="20"/>
        </w:rPr>
        <w:t>(ÉNY)</w:t>
      </w:r>
      <w:r w:rsidRPr="00AF4CEF">
        <w:rPr>
          <w:rFonts w:ascii="Comic Sans MS" w:hAnsi="Comic Sans MS"/>
          <w:sz w:val="20"/>
          <w:szCs w:val="20"/>
        </w:rPr>
        <w:t xml:space="preserve"> kell tartanunk. A 900 m-re lévő balos ívben már el is hagyjuk a gyorsan megszokott aszfaltút kényelmét, ismét belevágunk a vadonba. Habár fokozatosan, először javított talajúton. E szakasz </w:t>
      </w:r>
      <w:proofErr w:type="spellStart"/>
      <w:r w:rsidRPr="00AF4CEF">
        <w:rPr>
          <w:rFonts w:ascii="Comic Sans MS" w:hAnsi="Comic Sans MS"/>
          <w:sz w:val="20"/>
          <w:szCs w:val="20"/>
        </w:rPr>
        <w:t>-egész</w:t>
      </w:r>
      <w:proofErr w:type="spellEnd"/>
      <w:r w:rsidRPr="00AF4CEF">
        <w:rPr>
          <w:rFonts w:ascii="Comic Sans MS" w:hAnsi="Comic Sans MS"/>
          <w:sz w:val="20"/>
          <w:szCs w:val="20"/>
        </w:rPr>
        <w:t xml:space="preserve"> a következő aszfaltcsíkig, mely a 4642-es számú Fábiáni út </w:t>
      </w:r>
      <w:proofErr w:type="gramStart"/>
      <w:r w:rsidRPr="00AF4CEF">
        <w:rPr>
          <w:rFonts w:ascii="Comic Sans MS" w:hAnsi="Comic Sans MS"/>
          <w:sz w:val="20"/>
          <w:szCs w:val="20"/>
        </w:rPr>
        <w:t>lesz-</w:t>
      </w:r>
      <w:proofErr w:type="gramEnd"/>
      <w:r w:rsidRPr="00AF4CEF">
        <w:rPr>
          <w:rFonts w:ascii="Comic Sans MS" w:hAnsi="Comic Sans MS"/>
          <w:sz w:val="20"/>
          <w:szCs w:val="20"/>
        </w:rPr>
        <w:t xml:space="preserve"> nagyobb figyelmet igényel a helyes útirány érdekében. Fontos a nyomvonal kontroll alatt tartása! Több kanyarulattal odébb, cikk-cakkban haladva érkezünk el utolsó terepi ellenőrzőpontunkhoz </w:t>
      </w:r>
      <w:r w:rsidRPr="00F51028">
        <w:rPr>
          <w:rFonts w:ascii="Comic Sans MS" w:hAnsi="Comic Sans MS"/>
          <w:i/>
          <w:sz w:val="20"/>
          <w:szCs w:val="20"/>
        </w:rPr>
        <w:t>(060QR)</w:t>
      </w:r>
      <w:r w:rsidRPr="00AF4CEF">
        <w:rPr>
          <w:rFonts w:ascii="Comic Sans MS" w:hAnsi="Comic Sans MS"/>
          <w:sz w:val="20"/>
          <w:szCs w:val="20"/>
        </w:rPr>
        <w:t xml:space="preserve">, egy hangulatos kőrissorral határolt útszakaszon. De addig egy kunhalom </w:t>
      </w:r>
      <w:proofErr w:type="spellStart"/>
      <w:r w:rsidRPr="00AF4CEF">
        <w:rPr>
          <w:rFonts w:ascii="Comic Sans MS" w:hAnsi="Comic Sans MS"/>
          <w:sz w:val="20"/>
          <w:szCs w:val="20"/>
        </w:rPr>
        <w:t>-ismét</w:t>
      </w:r>
      <w:proofErr w:type="spellEnd"/>
      <w:r w:rsidRPr="00AF4CEF">
        <w:rPr>
          <w:rFonts w:ascii="Comic Sans MS" w:hAnsi="Comic Sans MS"/>
          <w:sz w:val="20"/>
          <w:szCs w:val="20"/>
        </w:rPr>
        <w:t xml:space="preserve"> „karnyújtásnyira”- kerül mellénk, és némi pusztás élményünk, valamint „világvégére kerültem” érzésünk is lehet.</w:t>
      </w:r>
    </w:p>
    <w:p w:rsidR="00AF4CEF" w:rsidRPr="00AF4CEF" w:rsidRDefault="00AF4CEF" w:rsidP="00AF4CE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F4CEF" w:rsidRPr="00AF4CEF" w:rsidRDefault="00AF4CEF" w:rsidP="00AF4CE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AF4CEF">
        <w:rPr>
          <w:rFonts w:ascii="Comic Sans MS" w:hAnsi="Comic Sans MS"/>
          <w:sz w:val="20"/>
          <w:szCs w:val="20"/>
        </w:rPr>
        <w:t xml:space="preserve">4. résztáv: /Téglagyári kőris-sor - </w:t>
      </w:r>
      <w:proofErr w:type="spellStart"/>
      <w:r w:rsidRPr="00AF4CEF">
        <w:rPr>
          <w:rFonts w:ascii="Comic Sans MS" w:hAnsi="Comic Sans MS"/>
          <w:sz w:val="20"/>
          <w:szCs w:val="20"/>
        </w:rPr>
        <w:t>Rajt-Cél</w:t>
      </w:r>
      <w:proofErr w:type="spellEnd"/>
      <w:r w:rsidRPr="00AF4CEF">
        <w:rPr>
          <w:rFonts w:ascii="Comic Sans MS" w:hAnsi="Comic Sans MS"/>
          <w:sz w:val="20"/>
          <w:szCs w:val="20"/>
        </w:rPr>
        <w:t xml:space="preserve"> </w:t>
      </w:r>
      <w:r w:rsidRPr="00F51028">
        <w:rPr>
          <w:rFonts w:ascii="Comic Sans MS" w:hAnsi="Comic Sans MS"/>
          <w:i/>
          <w:sz w:val="20"/>
          <w:szCs w:val="20"/>
        </w:rPr>
        <w:t>(Dózsa-ház)</w:t>
      </w:r>
      <w:r w:rsidRPr="00AF4CEF">
        <w:rPr>
          <w:rFonts w:ascii="Comic Sans MS" w:hAnsi="Comic Sans MS"/>
          <w:sz w:val="20"/>
          <w:szCs w:val="20"/>
        </w:rPr>
        <w:t>/</w:t>
      </w:r>
    </w:p>
    <w:p w:rsidR="00AF4CEF" w:rsidRPr="00AF4CEF" w:rsidRDefault="00AF4CEF" w:rsidP="00AF4CE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proofErr w:type="spellStart"/>
      <w:r w:rsidRPr="00AF4CEF">
        <w:rPr>
          <w:rFonts w:ascii="Comic Sans MS" w:hAnsi="Comic Sans MS"/>
          <w:sz w:val="20"/>
          <w:szCs w:val="20"/>
        </w:rPr>
        <w:t>Csekkolást</w:t>
      </w:r>
      <w:proofErr w:type="spellEnd"/>
      <w:r w:rsidRPr="00AF4CEF">
        <w:rPr>
          <w:rFonts w:ascii="Comic Sans MS" w:hAnsi="Comic Sans MS"/>
          <w:sz w:val="20"/>
          <w:szCs w:val="20"/>
        </w:rPr>
        <w:t xml:space="preserve"> követően, kigurulva a fák közül, látómezőnkbe bekerülnek az egykori téglagyár romos épületei, valamint jobbunkon egy bányató, mely a medrében meredező elszáradt fákkal érdekes és furcsa képet mutat. </w:t>
      </w:r>
    </w:p>
    <w:p w:rsidR="00AF4CEF" w:rsidRPr="00AF4CEF" w:rsidRDefault="00AF4CEF" w:rsidP="00AF4CE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AF4CEF">
        <w:rPr>
          <w:rFonts w:ascii="Comic Sans MS" w:hAnsi="Comic Sans MS"/>
          <w:sz w:val="20"/>
          <w:szCs w:val="20"/>
        </w:rPr>
        <w:t xml:space="preserve">A „T” kereszteződésben jobbra </w:t>
      </w:r>
      <w:r w:rsidRPr="00F51028">
        <w:rPr>
          <w:rFonts w:ascii="Comic Sans MS" w:hAnsi="Comic Sans MS"/>
          <w:i/>
          <w:sz w:val="20"/>
          <w:szCs w:val="20"/>
        </w:rPr>
        <w:t>(É)</w:t>
      </w:r>
      <w:r w:rsidRPr="00AF4CEF">
        <w:rPr>
          <w:rFonts w:ascii="Comic Sans MS" w:hAnsi="Comic Sans MS"/>
          <w:sz w:val="20"/>
          <w:szCs w:val="20"/>
        </w:rPr>
        <w:t xml:space="preserve"> tartva, a túra nehezebben szerethető, rázósabb útviszonyt kínáló 1,5 km-es szakasza vár ránk. E szakasz vége felé keresztezzük a 147-es számú vasutat, melynél ismét mi döntünk a biztonságos átkelés időpontjáról. Az aszfaltút elérése már a város peremének közeledtét is jelenti, ahol különösebb navigáció nélkül is a balra </w:t>
      </w:r>
      <w:r w:rsidRPr="00F51028">
        <w:rPr>
          <w:rFonts w:ascii="Comic Sans MS" w:hAnsi="Comic Sans MS"/>
          <w:i/>
          <w:sz w:val="20"/>
          <w:szCs w:val="20"/>
        </w:rPr>
        <w:t>(NY)</w:t>
      </w:r>
      <w:r w:rsidRPr="00AF4CEF">
        <w:rPr>
          <w:rFonts w:ascii="Comic Sans MS" w:hAnsi="Comic Sans MS"/>
          <w:sz w:val="20"/>
          <w:szCs w:val="20"/>
        </w:rPr>
        <w:t xml:space="preserve"> fordulás lesz a kézenfekvő. A körforgalomtól kerékpárút vezeti be a túrázót a sorompóval ellátott vasúti átjáróig. Átkelve jobbra </w:t>
      </w:r>
      <w:r w:rsidRPr="00F51028">
        <w:rPr>
          <w:rFonts w:ascii="Comic Sans MS" w:hAnsi="Comic Sans MS"/>
          <w:i/>
          <w:sz w:val="20"/>
          <w:szCs w:val="20"/>
        </w:rPr>
        <w:t>(É)</w:t>
      </w:r>
      <w:r w:rsidRPr="00AF4CEF">
        <w:rPr>
          <w:rFonts w:ascii="Comic Sans MS" w:hAnsi="Comic Sans MS"/>
          <w:sz w:val="20"/>
          <w:szCs w:val="20"/>
        </w:rPr>
        <w:t xml:space="preserve"> vesszük az irányt, hogy a városban kisebb forgalmú utcákon át térjünk vissza a kiindulópontra. Ebben a nyomvonal lesz legfőbb segítségünk. </w:t>
      </w:r>
      <w:r w:rsidRPr="00F51028">
        <w:rPr>
          <w:rFonts w:ascii="Comic Sans MS" w:hAnsi="Comic Sans MS"/>
          <w:i/>
          <w:sz w:val="20"/>
          <w:szCs w:val="20"/>
        </w:rPr>
        <w:t>(Kolozsvár u., Bercsényi u., Bajcsy-Zsilinszky u., Arany János u., Ifjúsági sétány, Janó sétány)</w:t>
      </w:r>
      <w:r w:rsidRPr="00AF4CEF">
        <w:rPr>
          <w:rFonts w:ascii="Comic Sans MS" w:hAnsi="Comic Sans MS"/>
          <w:sz w:val="20"/>
          <w:szCs w:val="20"/>
        </w:rPr>
        <w:t>.</w:t>
      </w:r>
    </w:p>
    <w:p w:rsidR="00AC7375" w:rsidRDefault="00AF4CEF" w:rsidP="00AF4CEF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AF4CEF">
        <w:rPr>
          <w:rFonts w:ascii="Comic Sans MS" w:hAnsi="Comic Sans MS"/>
          <w:sz w:val="20"/>
          <w:szCs w:val="20"/>
        </w:rPr>
        <w:lastRenderedPageBreak/>
        <w:t>Ne felejtsük el, most is kezelnünk kell a teljesítésigazolást az általunk választott módon</w:t>
      </w:r>
      <w:proofErr w:type="gramStart"/>
      <w:r w:rsidRPr="00AF4CEF">
        <w:rPr>
          <w:rFonts w:ascii="Comic Sans MS" w:hAnsi="Comic Sans MS"/>
          <w:sz w:val="20"/>
          <w:szCs w:val="20"/>
        </w:rPr>
        <w:t>!</w:t>
      </w:r>
      <w:r w:rsidR="008A1030" w:rsidRPr="008A1030">
        <w:rPr>
          <w:rFonts w:ascii="Comic Sans MS" w:hAnsi="Comic Sans MS"/>
          <w:sz w:val="20"/>
          <w:szCs w:val="20"/>
        </w:rPr>
        <w:t>!</w:t>
      </w:r>
      <w:proofErr w:type="gramEnd"/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500EDB">
        <w:rPr>
          <w:rFonts w:ascii="Comic Sans MS" w:hAnsi="Comic Sans MS"/>
          <w:sz w:val="20"/>
          <w:szCs w:val="20"/>
        </w:rPr>
        <w:t>Virág Olga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5F3" w:rsidRDefault="00C805F3" w:rsidP="007C61E5">
      <w:r>
        <w:separator/>
      </w:r>
    </w:p>
  </w:endnote>
  <w:endnote w:type="continuationSeparator" w:id="0">
    <w:p w:rsidR="00C805F3" w:rsidRDefault="00C805F3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B32CD1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B32CD1" w:rsidRPr="00912675">
      <w:rPr>
        <w:rFonts w:ascii="Comic Sans MS" w:hAnsi="Comic Sans MS"/>
        <w:sz w:val="16"/>
        <w:szCs w:val="16"/>
      </w:rPr>
      <w:fldChar w:fldCharType="separate"/>
    </w:r>
    <w:r w:rsidR="00413AAC">
      <w:rPr>
        <w:rFonts w:ascii="Comic Sans MS" w:hAnsi="Comic Sans MS"/>
        <w:noProof/>
        <w:sz w:val="16"/>
        <w:szCs w:val="16"/>
      </w:rPr>
      <w:t>1</w:t>
    </w:r>
    <w:r w:rsidR="00B32CD1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5F3" w:rsidRDefault="00C805F3" w:rsidP="007C61E5">
      <w:r>
        <w:separator/>
      </w:r>
    </w:p>
  </w:footnote>
  <w:footnote w:type="continuationSeparator" w:id="0">
    <w:p w:rsidR="00C805F3" w:rsidRDefault="00C805F3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ApB121f9LqUvcouoD2qTxfMMqgw=" w:salt="oiyRiOwzdGyEf7qCRwPc+w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A5AEB"/>
    <w:rsid w:val="000B65F3"/>
    <w:rsid w:val="000C09DE"/>
    <w:rsid w:val="000C33BB"/>
    <w:rsid w:val="00143B79"/>
    <w:rsid w:val="001453DC"/>
    <w:rsid w:val="001C444B"/>
    <w:rsid w:val="001E08D2"/>
    <w:rsid w:val="00230167"/>
    <w:rsid w:val="00293DDB"/>
    <w:rsid w:val="002C18AA"/>
    <w:rsid w:val="002E08F8"/>
    <w:rsid w:val="0036400B"/>
    <w:rsid w:val="0039343A"/>
    <w:rsid w:val="00413AAC"/>
    <w:rsid w:val="004254B6"/>
    <w:rsid w:val="00434042"/>
    <w:rsid w:val="00446051"/>
    <w:rsid w:val="00472146"/>
    <w:rsid w:val="004866AB"/>
    <w:rsid w:val="004873F4"/>
    <w:rsid w:val="0049317B"/>
    <w:rsid w:val="004959FE"/>
    <w:rsid w:val="004B79D7"/>
    <w:rsid w:val="004D44BB"/>
    <w:rsid w:val="004D76BF"/>
    <w:rsid w:val="00500EDB"/>
    <w:rsid w:val="005509B8"/>
    <w:rsid w:val="0065578B"/>
    <w:rsid w:val="006F12A1"/>
    <w:rsid w:val="00775A03"/>
    <w:rsid w:val="00790964"/>
    <w:rsid w:val="007A1B97"/>
    <w:rsid w:val="007A2A11"/>
    <w:rsid w:val="007B5F61"/>
    <w:rsid w:val="007B7327"/>
    <w:rsid w:val="007C61E5"/>
    <w:rsid w:val="007F6A3F"/>
    <w:rsid w:val="008430EC"/>
    <w:rsid w:val="00854561"/>
    <w:rsid w:val="008A1030"/>
    <w:rsid w:val="008C62FC"/>
    <w:rsid w:val="008D5E33"/>
    <w:rsid w:val="008E38D1"/>
    <w:rsid w:val="008E557D"/>
    <w:rsid w:val="008F54BE"/>
    <w:rsid w:val="00912675"/>
    <w:rsid w:val="0094351D"/>
    <w:rsid w:val="009459CF"/>
    <w:rsid w:val="00951314"/>
    <w:rsid w:val="00961793"/>
    <w:rsid w:val="009F61FC"/>
    <w:rsid w:val="00A76F9E"/>
    <w:rsid w:val="00A94E8C"/>
    <w:rsid w:val="00AC7375"/>
    <w:rsid w:val="00AE53D0"/>
    <w:rsid w:val="00AF4CEF"/>
    <w:rsid w:val="00AF7C12"/>
    <w:rsid w:val="00B311BA"/>
    <w:rsid w:val="00B32CD1"/>
    <w:rsid w:val="00B6371E"/>
    <w:rsid w:val="00B76556"/>
    <w:rsid w:val="00B859C7"/>
    <w:rsid w:val="00BA3F2F"/>
    <w:rsid w:val="00C805F3"/>
    <w:rsid w:val="00C94AF3"/>
    <w:rsid w:val="00CE0104"/>
    <w:rsid w:val="00D25EBC"/>
    <w:rsid w:val="00D57833"/>
    <w:rsid w:val="00DE3B6B"/>
    <w:rsid w:val="00DE45C3"/>
    <w:rsid w:val="00E07D39"/>
    <w:rsid w:val="00E07ECB"/>
    <w:rsid w:val="00E3142D"/>
    <w:rsid w:val="00E37D10"/>
    <w:rsid w:val="00E55D87"/>
    <w:rsid w:val="00E87576"/>
    <w:rsid w:val="00EC00B7"/>
    <w:rsid w:val="00ED6C4F"/>
    <w:rsid w:val="00F51028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739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21</cp:revision>
  <cp:lastPrinted>2016-02-15T12:02:00Z</cp:lastPrinted>
  <dcterms:created xsi:type="dcterms:W3CDTF">2018-01-16T12:44:00Z</dcterms:created>
  <dcterms:modified xsi:type="dcterms:W3CDTF">2020-12-22T11:49:00Z</dcterms:modified>
</cp:coreProperties>
</file>