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14735" w:rsidRPr="00665D63">
        <w:rPr>
          <w:rFonts w:ascii="Comic Sans MS" w:hAnsi="Comic Sans MS"/>
          <w:sz w:val="20"/>
          <w:szCs w:val="20"/>
        </w:rPr>
        <w:t>TK-</w:t>
      </w:r>
      <w:r w:rsidR="00514735">
        <w:rPr>
          <w:rFonts w:ascii="Comic Sans MS" w:hAnsi="Comic Sans MS"/>
          <w:sz w:val="20"/>
          <w:szCs w:val="20"/>
        </w:rPr>
        <w:t>2023_</w:t>
      </w:r>
      <w:proofErr w:type="gramStart"/>
      <w:r w:rsidR="00514735">
        <w:rPr>
          <w:rFonts w:ascii="Comic Sans MS" w:hAnsi="Comic Sans MS"/>
          <w:sz w:val="20"/>
          <w:szCs w:val="20"/>
        </w:rPr>
        <w:t xml:space="preserve">m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93550">
        <w:rPr>
          <w:rFonts w:ascii="Comic Sans MS" w:hAnsi="Comic Sans MS"/>
          <w:sz w:val="20"/>
          <w:szCs w:val="20"/>
        </w:rPr>
        <w:t>8</w:t>
      </w:r>
      <w:r w:rsidR="009A77DA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,</w:t>
      </w:r>
      <w:r w:rsidR="009A77DA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A344C9">
        <w:rPr>
          <w:rFonts w:ascii="Comic Sans MS" w:hAnsi="Comic Sans MS"/>
          <w:sz w:val="20"/>
          <w:szCs w:val="20"/>
        </w:rPr>
        <w:t>Frissítve: 202</w:t>
      </w:r>
      <w:r w:rsidR="00276740">
        <w:rPr>
          <w:rFonts w:ascii="Comic Sans MS" w:hAnsi="Comic Sans MS"/>
          <w:sz w:val="20"/>
          <w:szCs w:val="20"/>
        </w:rPr>
        <w:t>2</w:t>
      </w:r>
      <w:r w:rsidR="00A344C9">
        <w:rPr>
          <w:rFonts w:ascii="Comic Sans MS" w:hAnsi="Comic Sans MS"/>
          <w:sz w:val="20"/>
          <w:szCs w:val="20"/>
        </w:rPr>
        <w:t>-</w:t>
      </w:r>
      <w:r w:rsidR="00276740">
        <w:rPr>
          <w:rFonts w:ascii="Comic Sans MS" w:hAnsi="Comic Sans MS"/>
          <w:sz w:val="20"/>
          <w:szCs w:val="20"/>
        </w:rPr>
        <w:t>11</w:t>
      </w:r>
      <w:r w:rsidR="008E38D1">
        <w:rPr>
          <w:rFonts w:ascii="Comic Sans MS" w:hAnsi="Comic Sans MS"/>
          <w:sz w:val="20"/>
          <w:szCs w:val="20"/>
        </w:rPr>
        <w:t>-</w:t>
      </w:r>
      <w:r w:rsidR="009A77DA">
        <w:rPr>
          <w:rFonts w:ascii="Comic Sans MS" w:hAnsi="Comic Sans MS"/>
          <w:sz w:val="20"/>
          <w:szCs w:val="20"/>
        </w:rPr>
        <w:t>2</w:t>
      </w:r>
      <w:r w:rsidR="00514735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Kerékpáros Terep-túra </w:t>
      </w:r>
      <w:r w:rsidR="00A344C9">
        <w:rPr>
          <w:rFonts w:ascii="Comic Sans MS" w:hAnsi="Comic Sans MS"/>
          <w:sz w:val="20"/>
          <w:szCs w:val="20"/>
        </w:rPr>
        <w:t>202</w:t>
      </w:r>
      <w:r w:rsidR="00276740">
        <w:rPr>
          <w:rFonts w:ascii="Comic Sans MS" w:hAnsi="Comic Sans MS"/>
          <w:sz w:val="20"/>
          <w:szCs w:val="20"/>
        </w:rPr>
        <w:t>3</w:t>
      </w:r>
      <w:r w:rsidR="009A77DA">
        <w:rPr>
          <w:rFonts w:ascii="Comic Sans MS" w:hAnsi="Comic Sans MS"/>
          <w:sz w:val="20"/>
          <w:szCs w:val="20"/>
        </w:rPr>
        <w:t>_m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276740">
        <w:tc>
          <w:tcPr>
            <w:tcW w:w="454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7F773D" w:rsidRPr="0019289F" w:rsidRDefault="007F773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 </w:t>
            </w:r>
            <w:proofErr w:type="gramStart"/>
            <w:r w:rsidRPr="00311BEC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311BEC">
              <w:rPr>
                <w:rFonts w:ascii="Comic Sans MS" w:hAnsi="Comic Sans MS"/>
                <w:sz w:val="18"/>
                <w:szCs w:val="18"/>
              </w:rPr>
              <w:t xml:space="preserve"> területének ÉNY sarka mellett, egy gödör körül elhelyezkedő kicsiny fűzfacsoport ÉK-i sarkán, egy fűzfa ÉK-i oldalán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6237" w:type="dxa"/>
            <w:vAlign w:val="center"/>
          </w:tcPr>
          <w:p w:rsidR="008A19DD" w:rsidRPr="00311BEC" w:rsidRDefault="008A19D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Ludas-értől ÉK-re, az Alföldi Kék túraútvonalba torkolást követően, a földút D-i oldalán, a fém villanykaró ÉK-i sarkán</w:t>
            </w:r>
          </w:p>
        </w:tc>
      </w:tr>
      <w:tr w:rsidR="008A19DD" w:rsidTr="00276740">
        <w:tc>
          <w:tcPr>
            <w:tcW w:w="454" w:type="dxa"/>
            <w:vAlign w:val="center"/>
          </w:tcPr>
          <w:p w:rsidR="008A19DD" w:rsidRPr="0019289F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  <w:vAlign w:val="center"/>
          </w:tcPr>
          <w:p w:rsidR="008A19DD" w:rsidRPr="00311BEC" w:rsidRDefault="008A19DD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6237" w:type="dxa"/>
            <w:vAlign w:val="center"/>
          </w:tcPr>
          <w:p w:rsidR="008A19DD" w:rsidRPr="00311BEC" w:rsidRDefault="00F81BBB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F81BBB">
              <w:rPr>
                <w:rFonts w:ascii="Comic Sans MS" w:hAnsi="Comic Sans MS"/>
                <w:sz w:val="18"/>
                <w:szCs w:val="18"/>
              </w:rPr>
              <w:t>A tanyatelektől D-re, a murvás út NY-i oldalán, az erdősáv ÉK-i sarkán, egy kőrisfa ÉK-i oldalán</w:t>
            </w:r>
          </w:p>
        </w:tc>
      </w:tr>
      <w:tr w:rsidR="009A77DA" w:rsidTr="00986417">
        <w:tc>
          <w:tcPr>
            <w:tcW w:w="454" w:type="dxa"/>
            <w:vAlign w:val="center"/>
          </w:tcPr>
          <w:p w:rsidR="009A77DA" w:rsidRPr="0019289F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9A77DA" w:rsidRPr="009A77DA" w:rsidRDefault="009A77DA" w:rsidP="00986417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Boldogasszony házacska</w:t>
            </w:r>
          </w:p>
        </w:tc>
        <w:tc>
          <w:tcPr>
            <w:tcW w:w="850" w:type="dxa"/>
          </w:tcPr>
          <w:p w:rsidR="009A77DA" w:rsidRP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077QR</w:t>
            </w:r>
          </w:p>
        </w:tc>
        <w:tc>
          <w:tcPr>
            <w:tcW w:w="6237" w:type="dxa"/>
          </w:tcPr>
          <w:p w:rsidR="009A77DA" w:rsidRP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Az építmény előtt (É-i oldal), a K-i oldalon lévő pad hátoldalán, a pad NY-i lábán</w:t>
            </w:r>
            <w:r w:rsidR="00986417">
              <w:rPr>
                <w:rFonts w:ascii="Comic Sans MS" w:hAnsi="Comic Sans MS"/>
                <w:sz w:val="18"/>
                <w:szCs w:val="18"/>
              </w:rPr>
              <w:br/>
            </w:r>
            <w:r w:rsidR="00986417"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(Az ellenőrzőpontnál történő csekkoláskor a teljesítési idő mérése megáll.)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Pr="0019289F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3B1BD2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menti út D-i oldalán (házak fel</w:t>
            </w:r>
            <w:r>
              <w:rPr>
                <w:rFonts w:ascii="Comic Sans MS" w:hAnsi="Comic Sans MS"/>
                <w:sz w:val="18"/>
                <w:szCs w:val="18"/>
              </w:rPr>
              <w:t>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az első aszfaltos kiágazást követően, egy fa villanypózna K-i oldalán</w:t>
            </w:r>
            <w:r w:rsidR="00986417">
              <w:rPr>
                <w:rFonts w:ascii="Comic Sans MS" w:hAnsi="Comic Sans MS"/>
                <w:sz w:val="18"/>
                <w:szCs w:val="18"/>
              </w:rPr>
              <w:br/>
            </w:r>
            <w:r w:rsidR="00986417"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(Csekkolást követően, a teljesítési idő mérése folytatódik.)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Pr="0019289F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FA04F2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Tanösvény Tisza menti szakaszán, a</w:t>
            </w:r>
            <w:r>
              <w:rPr>
                <w:rFonts w:ascii="Comic Sans MS" w:hAnsi="Comic Sans MS"/>
                <w:sz w:val="18"/>
                <w:szCs w:val="18"/>
              </w:rPr>
              <w:t>z ösvény K-i oldalán (ártér felő</w:t>
            </w:r>
            <w:r w:rsidRPr="00311BEC">
              <w:rPr>
                <w:rFonts w:ascii="Comic Sans MS" w:hAnsi="Comic Sans MS"/>
                <w:sz w:val="18"/>
                <w:szCs w:val="18"/>
              </w:rPr>
              <w:t>l), egy öreg (ferd</w:t>
            </w:r>
            <w:r>
              <w:rPr>
                <w:rFonts w:ascii="Comic Sans MS" w:hAnsi="Comic Sans MS"/>
                <w:sz w:val="18"/>
                <w:szCs w:val="18"/>
              </w:rPr>
              <w:t>én növő</w:t>
            </w:r>
            <w:r w:rsidRPr="00311BEC">
              <w:rPr>
                <w:rFonts w:ascii="Comic Sans MS" w:hAnsi="Comic Sans MS"/>
                <w:sz w:val="18"/>
                <w:szCs w:val="18"/>
              </w:rPr>
              <w:t>) feketenyárfa É-i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 xml:space="preserve">A Tanösvény alsó fordulójánál, a kaszálóra történő kiérkezés előtt, az </w:t>
            </w:r>
            <w:r w:rsidRPr="00311BEC">
              <w:rPr>
                <w:rFonts w:ascii="Comic Sans MS" w:hAnsi="Comic Sans MS"/>
                <w:sz w:val="18"/>
                <w:szCs w:val="18"/>
              </w:rPr>
              <w:lastRenderedPageBreak/>
              <w:t>ösvény D-i oldalán, egy kőrisfa ÉNY-i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9.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ártéri erdő DK-i (töltés felőli) szélén, a csatorna áteresz után, az út DK-i oldalán, egy kőrisfa ÉNY-i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Körtvélyesi-holtág (2)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083QR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holtág közelében, a dombon álló épület mellet, az út NY-i oldalán, egy kőrisfa DK-i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FB0823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Borda-kút, Mindszent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ártézi kút D-i oldalán álló diófa K-i oldalán</w:t>
            </w:r>
          </w:p>
        </w:tc>
      </w:tr>
      <w:tr w:rsidR="009A77DA" w:rsidTr="007014AC">
        <w:tc>
          <w:tcPr>
            <w:tcW w:w="454" w:type="dxa"/>
            <w:vAlign w:val="center"/>
          </w:tcPr>
          <w:p w:rsid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9A77DA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311BE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9A77DA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11BEC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9A77DA" w:rsidRP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Az üdülőterületre vezető út, parkoló előtti szakaszán, az út É-i oldalán lévő fém villanykaró DK-i oldalán</w:t>
            </w:r>
            <w:r w:rsidR="00986417">
              <w:rPr>
                <w:rFonts w:ascii="Comic Sans MS" w:hAnsi="Comic Sans MS"/>
                <w:sz w:val="18"/>
                <w:szCs w:val="18"/>
              </w:rPr>
              <w:br/>
            </w:r>
            <w:r w:rsidR="00986417"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(Az ellenőrzőpontnál történő csekkoláskor a teljesítési idő mérése megáll.)</w:t>
            </w:r>
          </w:p>
        </w:tc>
      </w:tr>
      <w:tr w:rsidR="009A77DA" w:rsidTr="00732271">
        <w:tc>
          <w:tcPr>
            <w:tcW w:w="454" w:type="dxa"/>
            <w:vAlign w:val="center"/>
          </w:tcPr>
          <w:p w:rsid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311BEC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311BEC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9A77DA" w:rsidRP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9A77DA">
              <w:rPr>
                <w:rFonts w:ascii="Comic Sans MS" w:hAnsi="Comic Sans MS"/>
                <w:sz w:val="18"/>
                <w:szCs w:val="18"/>
              </w:rPr>
              <w:t>Az üdülőterületre vezető út, parkoló előtti szakaszán, az út É-i oldalán lévő fém villanykaró DK-i oldalán</w:t>
            </w:r>
            <w:r w:rsidR="00986417">
              <w:rPr>
                <w:rFonts w:ascii="Comic Sans MS" w:hAnsi="Comic Sans MS"/>
                <w:sz w:val="18"/>
                <w:szCs w:val="18"/>
              </w:rPr>
              <w:br/>
            </w:r>
            <w:r w:rsidR="00986417" w:rsidRPr="00025C2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(Csekkolást követően, a teljesítési idő mérése folytatódik.)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Mindszenti Partfürdő (2)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üdülőterület töltés felöli útján, az út NY-i oldalán, egy öreg fűzfa DK-i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 rámpáról legurulva, az út D-i oldalán, a gyertyanyár előtti kis akácfa NY-i oldalán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9A77DA" w:rsidRPr="00311BEC" w:rsidRDefault="009A77DA" w:rsidP="00C418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6237" w:type="dxa"/>
            <w:vAlign w:val="center"/>
          </w:tcPr>
          <w:p w:rsidR="009A77DA" w:rsidRPr="00311BEC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311BEC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9A77DA" w:rsidTr="00276740">
        <w:tc>
          <w:tcPr>
            <w:tcW w:w="454" w:type="dxa"/>
            <w:vAlign w:val="center"/>
          </w:tcPr>
          <w:p w:rsidR="009A77DA" w:rsidRDefault="009A77DA" w:rsidP="00C4184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  <w:vAlign w:val="center"/>
          </w:tcPr>
          <w:p w:rsidR="009A77DA" w:rsidRPr="0019289F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  <w:vAlign w:val="center"/>
          </w:tcPr>
          <w:p w:rsidR="009A77DA" w:rsidRPr="0019289F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  <w:vAlign w:val="center"/>
          </w:tcPr>
          <w:p w:rsidR="009A77DA" w:rsidRPr="0019289F" w:rsidRDefault="009A77DA" w:rsidP="00276740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8F" w:rsidRDefault="007E088F" w:rsidP="007C61E5">
      <w:r>
        <w:separator/>
      </w:r>
    </w:p>
  </w:endnote>
  <w:endnote w:type="continuationSeparator" w:id="0">
    <w:p w:rsidR="007E088F" w:rsidRDefault="007E088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64F6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64F6C" w:rsidRPr="00912675">
      <w:rPr>
        <w:rFonts w:ascii="Comic Sans MS" w:hAnsi="Comic Sans MS"/>
        <w:sz w:val="16"/>
        <w:szCs w:val="16"/>
      </w:rPr>
      <w:fldChar w:fldCharType="separate"/>
    </w:r>
    <w:r w:rsidR="00C065F6">
      <w:rPr>
        <w:rFonts w:ascii="Comic Sans MS" w:hAnsi="Comic Sans MS"/>
        <w:noProof/>
        <w:sz w:val="16"/>
        <w:szCs w:val="16"/>
      </w:rPr>
      <w:t>3</w:t>
    </w:r>
    <w:r w:rsidR="00064F6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8F" w:rsidRDefault="007E088F" w:rsidP="007C61E5">
      <w:r>
        <w:separator/>
      </w:r>
    </w:p>
  </w:footnote>
  <w:footnote w:type="continuationSeparator" w:id="0">
    <w:p w:rsidR="007E088F" w:rsidRDefault="007E088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OfMszQe93ylwCGHh+MBc81w1Mg=" w:salt="UNwIJDm06ZITi38g/OOs/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0C56"/>
    <w:rsid w:val="00064F6C"/>
    <w:rsid w:val="00072EB7"/>
    <w:rsid w:val="00075219"/>
    <w:rsid w:val="00084871"/>
    <w:rsid w:val="000A47D6"/>
    <w:rsid w:val="000A5AEB"/>
    <w:rsid w:val="000B232D"/>
    <w:rsid w:val="000B65F3"/>
    <w:rsid w:val="000C09DE"/>
    <w:rsid w:val="000C33BB"/>
    <w:rsid w:val="000C6D76"/>
    <w:rsid w:val="000D50DE"/>
    <w:rsid w:val="000F6F59"/>
    <w:rsid w:val="0010059C"/>
    <w:rsid w:val="00130171"/>
    <w:rsid w:val="001339EC"/>
    <w:rsid w:val="00143B79"/>
    <w:rsid w:val="00180DD7"/>
    <w:rsid w:val="001908E9"/>
    <w:rsid w:val="00192599"/>
    <w:rsid w:val="0019289F"/>
    <w:rsid w:val="001A2461"/>
    <w:rsid w:val="001D352B"/>
    <w:rsid w:val="001E08D2"/>
    <w:rsid w:val="00204B66"/>
    <w:rsid w:val="00230167"/>
    <w:rsid w:val="002422FA"/>
    <w:rsid w:val="00246157"/>
    <w:rsid w:val="0026374E"/>
    <w:rsid w:val="00275904"/>
    <w:rsid w:val="00275FF6"/>
    <w:rsid w:val="00276740"/>
    <w:rsid w:val="00293DDB"/>
    <w:rsid w:val="002A7553"/>
    <w:rsid w:val="002B546C"/>
    <w:rsid w:val="002C18AA"/>
    <w:rsid w:val="002D1B0F"/>
    <w:rsid w:val="002E08F8"/>
    <w:rsid w:val="0031106F"/>
    <w:rsid w:val="00311BEC"/>
    <w:rsid w:val="003241C0"/>
    <w:rsid w:val="003317BC"/>
    <w:rsid w:val="003424AE"/>
    <w:rsid w:val="0036400B"/>
    <w:rsid w:val="003827A6"/>
    <w:rsid w:val="003B1BD2"/>
    <w:rsid w:val="003D656B"/>
    <w:rsid w:val="003F07ED"/>
    <w:rsid w:val="004205A9"/>
    <w:rsid w:val="00421A38"/>
    <w:rsid w:val="004254B6"/>
    <w:rsid w:val="00441337"/>
    <w:rsid w:val="00441663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14735"/>
    <w:rsid w:val="00520635"/>
    <w:rsid w:val="005509B8"/>
    <w:rsid w:val="005539FF"/>
    <w:rsid w:val="005914E3"/>
    <w:rsid w:val="005A0DBF"/>
    <w:rsid w:val="005A4C16"/>
    <w:rsid w:val="005A65A4"/>
    <w:rsid w:val="005E2E03"/>
    <w:rsid w:val="00601F0C"/>
    <w:rsid w:val="006078EF"/>
    <w:rsid w:val="00614F39"/>
    <w:rsid w:val="006167E5"/>
    <w:rsid w:val="006309EB"/>
    <w:rsid w:val="00643E04"/>
    <w:rsid w:val="00653176"/>
    <w:rsid w:val="0065578B"/>
    <w:rsid w:val="00665D63"/>
    <w:rsid w:val="006702BD"/>
    <w:rsid w:val="00680839"/>
    <w:rsid w:val="006A61F1"/>
    <w:rsid w:val="006A728E"/>
    <w:rsid w:val="006B55FC"/>
    <w:rsid w:val="006C12EF"/>
    <w:rsid w:val="006C3ACB"/>
    <w:rsid w:val="006C5CE1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A76BE"/>
    <w:rsid w:val="007B5F61"/>
    <w:rsid w:val="007B7327"/>
    <w:rsid w:val="007C61E5"/>
    <w:rsid w:val="007E088F"/>
    <w:rsid w:val="007F6A3F"/>
    <w:rsid w:val="007F773D"/>
    <w:rsid w:val="00815097"/>
    <w:rsid w:val="00817926"/>
    <w:rsid w:val="00824F91"/>
    <w:rsid w:val="00827272"/>
    <w:rsid w:val="008343B6"/>
    <w:rsid w:val="008430EC"/>
    <w:rsid w:val="00854561"/>
    <w:rsid w:val="00877615"/>
    <w:rsid w:val="00884F92"/>
    <w:rsid w:val="00886A22"/>
    <w:rsid w:val="00893550"/>
    <w:rsid w:val="008A16AC"/>
    <w:rsid w:val="008A19DD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86417"/>
    <w:rsid w:val="00994674"/>
    <w:rsid w:val="009A77DA"/>
    <w:rsid w:val="009F54B5"/>
    <w:rsid w:val="009F61FC"/>
    <w:rsid w:val="00A27F97"/>
    <w:rsid w:val="00A344C9"/>
    <w:rsid w:val="00A37B98"/>
    <w:rsid w:val="00A50579"/>
    <w:rsid w:val="00A70DE4"/>
    <w:rsid w:val="00A76F9E"/>
    <w:rsid w:val="00A93EF4"/>
    <w:rsid w:val="00A94E8C"/>
    <w:rsid w:val="00AA58DC"/>
    <w:rsid w:val="00AA6C1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77788"/>
    <w:rsid w:val="00B859C7"/>
    <w:rsid w:val="00B96F13"/>
    <w:rsid w:val="00BA4AEE"/>
    <w:rsid w:val="00BC1C94"/>
    <w:rsid w:val="00BD469D"/>
    <w:rsid w:val="00C04BBA"/>
    <w:rsid w:val="00C065F6"/>
    <w:rsid w:val="00C20443"/>
    <w:rsid w:val="00C4184F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0D6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1344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58E"/>
    <w:rsid w:val="00E37D10"/>
    <w:rsid w:val="00E37DA6"/>
    <w:rsid w:val="00E51406"/>
    <w:rsid w:val="00E55D87"/>
    <w:rsid w:val="00E7154B"/>
    <w:rsid w:val="00E87576"/>
    <w:rsid w:val="00EA4720"/>
    <w:rsid w:val="00EB6345"/>
    <w:rsid w:val="00EE7ACE"/>
    <w:rsid w:val="00F1759A"/>
    <w:rsid w:val="00F2515F"/>
    <w:rsid w:val="00F51FEA"/>
    <w:rsid w:val="00F56E43"/>
    <w:rsid w:val="00F71C9A"/>
    <w:rsid w:val="00F81BBB"/>
    <w:rsid w:val="00F907B8"/>
    <w:rsid w:val="00FA04F2"/>
    <w:rsid w:val="00FA3274"/>
    <w:rsid w:val="00FB0823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9946-6FA5-4501-BF6C-4B3DF1A9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342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2022-11-25T09:50:00Z</cp:lastPrinted>
  <dcterms:created xsi:type="dcterms:W3CDTF">2019-12-26T07:46:00Z</dcterms:created>
  <dcterms:modified xsi:type="dcterms:W3CDTF">2022-11-25T09:50:00Z</dcterms:modified>
</cp:coreProperties>
</file>