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D40B61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D33142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D6139">
        <w:rPr>
          <w:rFonts w:ascii="Comic Sans MS" w:hAnsi="Comic Sans MS"/>
          <w:sz w:val="20"/>
          <w:szCs w:val="20"/>
        </w:rPr>
        <w:t>Gyalog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D40B61">
        <w:rPr>
          <w:rFonts w:ascii="Comic Sans MS" w:hAnsi="Comic Sans MS"/>
          <w:sz w:val="20"/>
          <w:szCs w:val="20"/>
        </w:rPr>
        <w:t>Z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 rajt és a cél ugyanazon a helyen a Termál-tó közelében kialakított aktívturisztikai bázisnál található a turisztikai információs tábla DK-i oszlopának </w:t>
      </w:r>
      <w:proofErr w:type="spellStart"/>
      <w:r w:rsidRPr="00E630E7">
        <w:rPr>
          <w:rFonts w:ascii="Comic Sans MS" w:hAnsi="Comic Sans MS"/>
          <w:sz w:val="20"/>
          <w:szCs w:val="20"/>
        </w:rPr>
        <w:t>DNY-i</w:t>
      </w:r>
      <w:proofErr w:type="spellEnd"/>
      <w:r w:rsidRPr="00E630E7">
        <w:rPr>
          <w:rFonts w:ascii="Comic Sans MS" w:hAnsi="Comic Sans MS"/>
          <w:sz w:val="20"/>
          <w:szCs w:val="20"/>
        </w:rPr>
        <w:t xml:space="preserve"> oldalán.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E630E7" w:rsidP="00E630E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1. résztáv:</w:t>
      </w:r>
      <w:r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(Spari/R-C - Termál-tó/1)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E630E7">
        <w:rPr>
          <w:rFonts w:ascii="Comic Sans MS" w:hAnsi="Comic Sans MS"/>
          <w:sz w:val="20"/>
          <w:szCs w:val="20"/>
        </w:rPr>
        <w:t>QR-kód</w:t>
      </w:r>
      <w:proofErr w:type="spellEnd"/>
      <w:r w:rsidRPr="00E630E7">
        <w:rPr>
          <w:rFonts w:ascii="Comic Sans MS" w:hAnsi="Comic Sans MS"/>
          <w:sz w:val="20"/>
          <w:szCs w:val="20"/>
        </w:rPr>
        <w:t xml:space="preserve"> beolvasását követően ÉK-i irányba haladjunk a csatornán átérve jobbra DK-i irányba fordulva jussuk fel a Termál-tó </w:t>
      </w:r>
      <w:proofErr w:type="spellStart"/>
      <w:r w:rsidRPr="00E630E7">
        <w:rPr>
          <w:rFonts w:ascii="Comic Sans MS" w:hAnsi="Comic Sans MS"/>
          <w:sz w:val="20"/>
          <w:szCs w:val="20"/>
        </w:rPr>
        <w:t>DNY-i</w:t>
      </w:r>
      <w:proofErr w:type="spellEnd"/>
      <w:r w:rsidRPr="00E630E7">
        <w:rPr>
          <w:rFonts w:ascii="Comic Sans MS" w:hAnsi="Comic Sans MS"/>
          <w:sz w:val="20"/>
          <w:szCs w:val="20"/>
        </w:rPr>
        <w:t xml:space="preserve"> végének töltésére. A tó D-i sarkánál a vízparttal párhuzamosan haladva ÉK-felé vezet a túra útvonala. Aktuális ellenőrzőpontunkat </w:t>
      </w:r>
      <w:r w:rsidRPr="00E630E7">
        <w:rPr>
          <w:rFonts w:ascii="Comic Sans MS" w:hAnsi="Comic Sans MS"/>
          <w:i/>
          <w:sz w:val="20"/>
          <w:szCs w:val="20"/>
        </w:rPr>
        <w:t>(Termál-tó/1)</w:t>
      </w:r>
      <w:r w:rsidRPr="00E630E7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2.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(Termál-tó/1 - Termál-tó/2)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</w:t>
      </w:r>
      <w:proofErr w:type="spellStart"/>
      <w:r w:rsidRPr="00E630E7">
        <w:rPr>
          <w:rFonts w:ascii="Comic Sans MS" w:hAnsi="Comic Sans MS"/>
          <w:sz w:val="20"/>
          <w:szCs w:val="20"/>
        </w:rPr>
        <w:t>ÉÉNY-i</w:t>
      </w:r>
      <w:proofErr w:type="spellEnd"/>
      <w:r w:rsidRPr="00E630E7">
        <w:rPr>
          <w:rFonts w:ascii="Comic Sans MS" w:hAnsi="Comic Sans MS"/>
          <w:sz w:val="20"/>
          <w:szCs w:val="20"/>
        </w:rPr>
        <w:t xml:space="preserve"> oldalon a töltésen kívül, de annak „feszülve” az elhagyott tanyatelek sarki akácfáján találjuk a soron következő ellenőrzőpont tábláját </w:t>
      </w:r>
      <w:r w:rsidRPr="00E630E7">
        <w:rPr>
          <w:rFonts w:ascii="Comic Sans MS" w:hAnsi="Comic Sans MS"/>
          <w:i/>
          <w:sz w:val="20"/>
          <w:szCs w:val="20"/>
        </w:rPr>
        <w:t>(Termál-tó/2)</w:t>
      </w:r>
      <w:r w:rsidRPr="00E630E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3.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(Termál-tó/2- Termál-tó/3)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Pontigazolást követően a töltésen kell haladnunk változatlan irányban egész a két tavat elválasztó földútig. Itt jobbra </w:t>
      </w:r>
      <w:r w:rsidRPr="00E630E7">
        <w:rPr>
          <w:rFonts w:ascii="Comic Sans MS" w:hAnsi="Comic Sans MS"/>
          <w:i/>
          <w:sz w:val="20"/>
          <w:szCs w:val="20"/>
        </w:rPr>
        <w:t>(ÉNY)</w:t>
      </w:r>
      <w:r w:rsidRPr="00E630E7">
        <w:rPr>
          <w:rFonts w:ascii="Comic Sans MS" w:hAnsi="Comic Sans MS"/>
          <w:sz w:val="20"/>
          <w:szCs w:val="20"/>
        </w:rPr>
        <w:t xml:space="preserve"> majd a </w:t>
      </w:r>
      <w:proofErr w:type="spellStart"/>
      <w:r w:rsidRPr="00E630E7">
        <w:rPr>
          <w:rFonts w:ascii="Comic Sans MS" w:hAnsi="Comic Sans MS"/>
          <w:sz w:val="20"/>
          <w:szCs w:val="20"/>
        </w:rPr>
        <w:t>Veker-ér</w:t>
      </w:r>
      <w:proofErr w:type="spellEnd"/>
      <w:r w:rsidRPr="00E630E7">
        <w:rPr>
          <w:rFonts w:ascii="Comic Sans MS" w:hAnsi="Comic Sans MS"/>
          <w:sz w:val="20"/>
          <w:szCs w:val="20"/>
        </w:rPr>
        <w:t xml:space="preserve"> hídja előtt balra </w:t>
      </w:r>
      <w:r w:rsidRPr="00E630E7">
        <w:rPr>
          <w:rFonts w:ascii="Comic Sans MS" w:hAnsi="Comic Sans MS"/>
          <w:i/>
          <w:sz w:val="20"/>
          <w:szCs w:val="20"/>
        </w:rPr>
        <w:t>(DNY)</w:t>
      </w:r>
      <w:r w:rsidRPr="00E630E7">
        <w:rPr>
          <w:rFonts w:ascii="Comic Sans MS" w:hAnsi="Comic Sans MS"/>
          <w:sz w:val="20"/>
          <w:szCs w:val="20"/>
        </w:rPr>
        <w:t xml:space="preserve"> fordulva az út DK-i oldalán egy kisebb fa oldalán találjuk a keresett Termál-tó/3 ellenőrzőpont tábláját.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4.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(Termál-tó/3 - Termál-tó/5)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lastRenderedPageBreak/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94D87">
        <w:rPr>
          <w:rFonts w:ascii="Comic Sans MS" w:hAnsi="Comic Sans MS"/>
          <w:i/>
          <w:sz w:val="20"/>
          <w:szCs w:val="20"/>
        </w:rPr>
        <w:t>(DK)</w:t>
      </w:r>
      <w:r w:rsidRPr="00E630E7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Az ellenőrzőpont </w:t>
      </w:r>
      <w:r w:rsidRPr="00D94D87">
        <w:rPr>
          <w:rFonts w:ascii="Comic Sans MS" w:hAnsi="Comic Sans MS"/>
          <w:i/>
          <w:sz w:val="20"/>
          <w:szCs w:val="20"/>
        </w:rPr>
        <w:t>(Termál-tó/5)</w:t>
      </w:r>
      <w:r w:rsidRPr="00E630E7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5.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(Termál-tó/5 - Termál-tó/6)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kereszteződésénél a nyomvonalak „szegletében” balunkon </w:t>
      </w:r>
      <w:r w:rsidRPr="00D94D87">
        <w:rPr>
          <w:rFonts w:ascii="Comic Sans MS" w:hAnsi="Comic Sans MS"/>
          <w:i/>
          <w:sz w:val="20"/>
          <w:szCs w:val="20"/>
        </w:rPr>
        <w:t>(É)</w:t>
      </w:r>
      <w:r w:rsidRPr="00E630E7">
        <w:rPr>
          <w:rFonts w:ascii="Comic Sans MS" w:hAnsi="Comic Sans MS"/>
          <w:sz w:val="20"/>
          <w:szCs w:val="20"/>
        </w:rPr>
        <w:t xml:space="preserve">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6.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(Termál-tó/6 - Spari/R-C)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40" w:rsidRDefault="00596540" w:rsidP="007C61E5">
      <w:r>
        <w:separator/>
      </w:r>
    </w:p>
  </w:endnote>
  <w:endnote w:type="continuationSeparator" w:id="0">
    <w:p w:rsidR="00596540" w:rsidRDefault="0059654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4255F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255F" w:rsidRPr="00912675">
      <w:rPr>
        <w:rFonts w:ascii="Comic Sans MS" w:hAnsi="Comic Sans MS"/>
        <w:sz w:val="16"/>
        <w:szCs w:val="16"/>
      </w:rPr>
      <w:fldChar w:fldCharType="separate"/>
    </w:r>
    <w:r w:rsidR="00EC3CA5">
      <w:rPr>
        <w:rFonts w:ascii="Comic Sans MS" w:hAnsi="Comic Sans MS"/>
        <w:noProof/>
        <w:sz w:val="16"/>
        <w:szCs w:val="16"/>
      </w:rPr>
      <w:t>1</w:t>
    </w:r>
    <w:r w:rsidR="0074255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40" w:rsidRDefault="00596540" w:rsidP="007C61E5">
      <w:r>
        <w:separator/>
      </w:r>
    </w:p>
  </w:footnote>
  <w:footnote w:type="continuationSeparator" w:id="0">
    <w:p w:rsidR="00596540" w:rsidRDefault="0059654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1fCJ+JN+Fpx8NAJnAhfMz6nS1Y=" w:salt="B+cyuQcLztjQeXThT/SYN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1881"/>
    <w:rsid w:val="000B65F3"/>
    <w:rsid w:val="000B7C7F"/>
    <w:rsid w:val="000C09DE"/>
    <w:rsid w:val="000C33BB"/>
    <w:rsid w:val="00143B79"/>
    <w:rsid w:val="00195644"/>
    <w:rsid w:val="001E08D2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583603"/>
    <w:rsid w:val="00596540"/>
    <w:rsid w:val="0065578B"/>
    <w:rsid w:val="00677D4E"/>
    <w:rsid w:val="006F12A1"/>
    <w:rsid w:val="0074255F"/>
    <w:rsid w:val="00761ACD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F7C12"/>
    <w:rsid w:val="00B311BA"/>
    <w:rsid w:val="00B6371E"/>
    <w:rsid w:val="00B76556"/>
    <w:rsid w:val="00B8283F"/>
    <w:rsid w:val="00B859C7"/>
    <w:rsid w:val="00BF5FCE"/>
    <w:rsid w:val="00C94AF3"/>
    <w:rsid w:val="00CD6139"/>
    <w:rsid w:val="00CE0104"/>
    <w:rsid w:val="00D00779"/>
    <w:rsid w:val="00D25EBC"/>
    <w:rsid w:val="00D33142"/>
    <w:rsid w:val="00D40B61"/>
    <w:rsid w:val="00D57833"/>
    <w:rsid w:val="00D94D87"/>
    <w:rsid w:val="00DC499C"/>
    <w:rsid w:val="00DD224E"/>
    <w:rsid w:val="00DE3B6B"/>
    <w:rsid w:val="00DE45C3"/>
    <w:rsid w:val="00E07D39"/>
    <w:rsid w:val="00E07ECB"/>
    <w:rsid w:val="00E3142D"/>
    <w:rsid w:val="00E37D10"/>
    <w:rsid w:val="00E55D87"/>
    <w:rsid w:val="00E630E7"/>
    <w:rsid w:val="00E87576"/>
    <w:rsid w:val="00EC3CA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2021-04-13T15:14:00Z</dcterms:modified>
</cp:coreProperties>
</file>