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FF0000"/>
          <w:sz w:val="20"/>
          <w:szCs w:val="20"/>
        </w:rPr>
      </w:pPr>
      <w:r w:rsidRPr="00A157AF">
        <w:rPr>
          <w:rFonts w:ascii="Comic Sans MS" w:hAnsi="Comic Sans MS" w:cs="Arial"/>
          <w:color w:val="FF0000"/>
          <w:sz w:val="20"/>
          <w:szCs w:val="20"/>
        </w:rPr>
        <w:t>Sikeres teljesítéshez szükséges lépések:</w:t>
      </w:r>
    </w:p>
    <w:p w:rsidR="00505587" w:rsidRPr="00A157AF" w:rsidRDefault="00505587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FF0000"/>
          <w:sz w:val="20"/>
          <w:szCs w:val="20"/>
        </w:rPr>
      </w:pP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1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Megfelelő felkészülés </w:t>
      </w:r>
      <w:r w:rsidRPr="002E286F">
        <w:rPr>
          <w:rFonts w:ascii="Comic Sans MS" w:hAnsi="Comic Sans MS" w:cs="Arial"/>
          <w:i/>
          <w:sz w:val="20"/>
          <w:szCs w:val="20"/>
        </w:rPr>
        <w:t>(fizikai, technikai, tájékozódási)</w:t>
      </w:r>
      <w:r w:rsidRPr="00A157AF">
        <w:rPr>
          <w:rFonts w:ascii="Comic Sans MS" w:hAnsi="Comic Sans MS" w:cs="Arial"/>
          <w:sz w:val="20"/>
          <w:szCs w:val="20"/>
        </w:rPr>
        <w:t>.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2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Legyél tisztában a </w:t>
      </w:r>
      <w:hyperlink r:id="rId7" w:history="1">
        <w:r w:rsidR="005D0AF1" w:rsidRPr="005D0AF1">
          <w:rPr>
            <w:rStyle w:val="Hiperhivatkozs"/>
            <w:rFonts w:ascii="Comic Sans MS" w:hAnsi="Comic Sans MS" w:cs="Arial"/>
            <w:sz w:val="20"/>
            <w:szCs w:val="20"/>
          </w:rPr>
          <w:t xml:space="preserve">Részvételi </w:t>
        </w:r>
        <w:r w:rsidRPr="005D0AF1">
          <w:rPr>
            <w:rStyle w:val="Hiperhivatkozs"/>
            <w:rFonts w:ascii="Comic Sans MS" w:hAnsi="Comic Sans MS" w:cs="Arial"/>
            <w:sz w:val="20"/>
            <w:szCs w:val="20"/>
          </w:rPr>
          <w:t>szabályzattal</w:t>
        </w:r>
      </w:hyperlink>
      <w:r w:rsidRPr="00A157AF">
        <w:rPr>
          <w:rFonts w:ascii="Comic Sans MS" w:hAnsi="Comic Sans MS" w:cs="Arial"/>
          <w:sz w:val="20"/>
          <w:szCs w:val="20"/>
        </w:rPr>
        <w:t>!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3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</w:t>
      </w:r>
      <w:hyperlink r:id="rId8" w:history="1">
        <w:r w:rsidRPr="005D0AF1">
          <w:rPr>
            <w:rStyle w:val="Hiperhivatkozs"/>
            <w:rFonts w:ascii="Comic Sans MS" w:hAnsi="Comic Sans MS" w:cs="Arial"/>
            <w:sz w:val="20"/>
            <w:szCs w:val="20"/>
          </w:rPr>
          <w:t>Regisztráció</w:t>
        </w:r>
      </w:hyperlink>
      <w:r w:rsidRPr="00A157AF">
        <w:rPr>
          <w:rFonts w:ascii="Comic Sans MS" w:hAnsi="Comic Sans MS" w:cs="Arial"/>
          <w:sz w:val="20"/>
          <w:szCs w:val="20"/>
        </w:rPr>
        <w:t>.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4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Nevezés</w:t>
      </w:r>
      <w:r>
        <w:rPr>
          <w:rFonts w:ascii="Comic Sans MS" w:hAnsi="Comic Sans MS" w:cs="Arial"/>
          <w:sz w:val="20"/>
          <w:szCs w:val="20"/>
        </w:rPr>
        <w:t>.</w:t>
      </w:r>
      <w:r w:rsidRPr="00A157AF">
        <w:rPr>
          <w:rFonts w:ascii="Comic Sans MS" w:hAnsi="Comic Sans MS" w:cs="Arial"/>
          <w:sz w:val="20"/>
          <w:szCs w:val="20"/>
        </w:rPr>
        <w:t xml:space="preserve"> </w:t>
      </w:r>
      <w:r w:rsidRPr="002E286F">
        <w:rPr>
          <w:rFonts w:ascii="Comic Sans MS" w:hAnsi="Comic Sans MS" w:cs="Arial"/>
          <w:i/>
          <w:sz w:val="20"/>
          <w:szCs w:val="20"/>
        </w:rPr>
        <w:t xml:space="preserve">(A </w:t>
      </w:r>
      <w:hyperlink r:id="rId9" w:history="1">
        <w:r w:rsidRPr="005D0AF1">
          <w:rPr>
            <w:rStyle w:val="Hiperhivatkozs"/>
            <w:rFonts w:ascii="Comic Sans MS" w:hAnsi="Comic Sans MS" w:cs="Arial"/>
            <w:i/>
            <w:sz w:val="20"/>
            <w:szCs w:val="20"/>
          </w:rPr>
          <w:t>túrák listájában</w:t>
        </w:r>
      </w:hyperlink>
      <w:r w:rsidRPr="002E286F">
        <w:rPr>
          <w:rFonts w:ascii="Comic Sans MS" w:hAnsi="Comic Sans MS" w:cs="Arial"/>
          <w:i/>
          <w:sz w:val="20"/>
          <w:szCs w:val="20"/>
        </w:rPr>
        <w:t>, vagy túra kiválasztását követően tudod megtenni!)</w:t>
      </w:r>
      <w:r w:rsidRPr="00A157AF">
        <w:rPr>
          <w:rFonts w:ascii="Comic Sans MS" w:hAnsi="Comic Sans MS" w:cs="Arial"/>
          <w:sz w:val="20"/>
          <w:szCs w:val="20"/>
        </w:rPr>
        <w:t xml:space="preserve"> Családi kategóriában egy fő nagykorú nevezése szükséges. Nevezésed kettő hétig aktív! </w:t>
      </w:r>
      <w:r w:rsidRPr="002E286F">
        <w:rPr>
          <w:rFonts w:ascii="Comic Sans MS" w:hAnsi="Comic Sans MS" w:cs="Arial"/>
          <w:i/>
          <w:sz w:val="20"/>
          <w:szCs w:val="20"/>
        </w:rPr>
        <w:t>(Ha ebből kicsúszol a nevezésed mellé a „nem állt rajthoz” megjegyzés kerül, valamint új nevezésre lesz szükséged.)</w:t>
      </w:r>
    </w:p>
    <w:p w:rsidR="002E286F" w:rsidRPr="00A157AF" w:rsidRDefault="00A349DD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A349DD">
        <w:rPr>
          <w:rFonts w:ascii="Comic Sans MS" w:hAnsi="Comic Sans MS" w:cs="Arial"/>
          <w:sz w:val="20"/>
          <w:szCs w:val="20"/>
        </w:rPr>
        <w:t xml:space="preserve">A rendszer egy aktív nevezést fogad el! </w:t>
      </w:r>
      <w:r w:rsidRPr="00A349DD">
        <w:rPr>
          <w:rFonts w:ascii="Comic Sans MS" w:hAnsi="Comic Sans MS" w:cs="Arial"/>
          <w:i/>
          <w:sz w:val="20"/>
          <w:szCs w:val="20"/>
        </w:rPr>
        <w:t>(Ha változott az elképzelésed a túra kiválasztásával, túrák teljesítési sorrendjével, töröld a korábban leadott nevezésed és nevezz a most választott túrára!)</w:t>
      </w:r>
      <w:r>
        <w:rPr>
          <w:rFonts w:ascii="Comic Sans MS" w:hAnsi="Comic Sans MS" w:cs="Arial"/>
          <w:sz w:val="20"/>
          <w:szCs w:val="20"/>
        </w:rPr>
        <w:br/>
      </w:r>
      <w:r w:rsidR="002E286F" w:rsidRPr="00A157AF">
        <w:rPr>
          <w:rFonts w:ascii="Comic Sans MS" w:hAnsi="Comic Sans MS" w:cs="Arial"/>
          <w:sz w:val="20"/>
          <w:szCs w:val="20"/>
        </w:rPr>
        <w:t xml:space="preserve">Nevezéseddel elfogadod a </w:t>
      </w:r>
      <w:proofErr w:type="spellStart"/>
      <w:proofErr w:type="gramStart"/>
      <w:r w:rsidR="002E286F" w:rsidRPr="00A157AF">
        <w:rPr>
          <w:rFonts w:ascii="Comic Sans MS" w:hAnsi="Comic Sans MS" w:cs="Arial"/>
          <w:sz w:val="20"/>
          <w:szCs w:val="20"/>
        </w:rPr>
        <w:t>Szent-S-kör</w:t>
      </w:r>
      <w:proofErr w:type="spellEnd"/>
      <w:r w:rsidR="002E286F" w:rsidRPr="00A157AF">
        <w:rPr>
          <w:rFonts w:ascii="Comic Sans MS" w:hAnsi="Comic Sans MS" w:cs="Arial"/>
          <w:sz w:val="20"/>
          <w:szCs w:val="20"/>
        </w:rPr>
        <w:t xml:space="preserve"> </w:t>
      </w:r>
      <w:r w:rsidR="005D0AF1">
        <w:rPr>
          <w:rFonts w:ascii="Comic Sans MS" w:hAnsi="Comic Sans MS" w:cs="Arial"/>
          <w:sz w:val="20"/>
          <w:szCs w:val="20"/>
        </w:rPr>
        <w:t xml:space="preserve"> Részvételi</w:t>
      </w:r>
      <w:proofErr w:type="gramEnd"/>
      <w:r w:rsidR="005D0AF1">
        <w:rPr>
          <w:rFonts w:ascii="Comic Sans MS" w:hAnsi="Comic Sans MS" w:cs="Arial"/>
          <w:sz w:val="20"/>
          <w:szCs w:val="20"/>
        </w:rPr>
        <w:t xml:space="preserve"> </w:t>
      </w:r>
      <w:r w:rsidR="002E286F" w:rsidRPr="00A157AF">
        <w:rPr>
          <w:rFonts w:ascii="Comic Sans MS" w:hAnsi="Comic Sans MS" w:cs="Arial"/>
          <w:sz w:val="20"/>
          <w:szCs w:val="20"/>
        </w:rPr>
        <w:t>szabályzatát!</w:t>
      </w:r>
      <w:r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5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Rajthely felkeresése.</w:t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A157AF">
        <w:rPr>
          <w:rFonts w:ascii="Comic Sans MS" w:hAnsi="Comic Sans MS" w:cs="Arial"/>
          <w:sz w:val="20"/>
          <w:szCs w:val="20"/>
        </w:rPr>
        <w:t xml:space="preserve">Szentesi Családsegítő Központ / Közösségi Tér </w:t>
      </w:r>
      <w:r w:rsidRPr="002E286F">
        <w:rPr>
          <w:rFonts w:ascii="Comic Sans MS" w:hAnsi="Comic Sans MS" w:cs="Arial"/>
          <w:i/>
          <w:sz w:val="20"/>
          <w:szCs w:val="20"/>
        </w:rPr>
        <w:t>(Dózsa-ház / Szentes, Csongrádi út 2.)</w:t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Az épület D-i falának,</w:t>
      </w:r>
      <w:r w:rsidRPr="00A157AF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K</w:t>
      </w:r>
      <w:r w:rsidRPr="00A157AF">
        <w:rPr>
          <w:rFonts w:ascii="Comic Sans MS" w:hAnsi="Comic Sans MS" w:cs="Arial"/>
          <w:sz w:val="20"/>
          <w:szCs w:val="20"/>
        </w:rPr>
        <w:t xml:space="preserve">-i </w:t>
      </w:r>
      <w:r>
        <w:rPr>
          <w:rFonts w:ascii="Comic Sans MS" w:hAnsi="Comic Sans MS" w:cs="Arial"/>
          <w:sz w:val="20"/>
          <w:szCs w:val="20"/>
        </w:rPr>
        <w:t>sarkán</w:t>
      </w:r>
      <w:r w:rsidRPr="00A157AF">
        <w:rPr>
          <w:rFonts w:ascii="Comic Sans MS" w:hAnsi="Comic Sans MS" w:cs="Arial"/>
          <w:sz w:val="20"/>
          <w:szCs w:val="20"/>
        </w:rPr>
        <w:t xml:space="preserve"> elhelyezett Rajt-Cél ellenőrzőpont.</w:t>
      </w:r>
    </w:p>
    <w:p w:rsidR="002E286F" w:rsidRPr="002E286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i/>
          <w:sz w:val="20"/>
          <w:szCs w:val="20"/>
        </w:rPr>
      </w:pPr>
      <w:r w:rsidRPr="002E286F">
        <w:rPr>
          <w:rFonts w:ascii="Comic Sans MS" w:hAnsi="Comic Sans MS" w:cs="Arial"/>
          <w:i/>
          <w:sz w:val="20"/>
          <w:szCs w:val="20"/>
        </w:rPr>
        <w:t>(Koordinátái: N46 39.154 E20 15.191)</w:t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Egyes teljesítménytúrák rajt-, és célterülete nem itt található! Erről az adott túra leírásában tájékozódhatsz.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6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. A rajthely felkeresésének dokumentálása a választott igazolási módnak megfelelően </w:t>
      </w:r>
      <w:r w:rsidRPr="002E286F">
        <w:rPr>
          <w:rFonts w:ascii="Comic Sans MS" w:hAnsi="Comic Sans MS" w:cs="Arial"/>
          <w:i/>
          <w:sz w:val="20"/>
          <w:szCs w:val="20"/>
        </w:rPr>
        <w:t>(</w:t>
      </w:r>
      <w:proofErr w:type="spellStart"/>
      <w:r w:rsidRPr="002E286F">
        <w:rPr>
          <w:rFonts w:ascii="Comic Sans MS" w:hAnsi="Comic Sans MS" w:cs="Arial"/>
          <w:i/>
          <w:sz w:val="20"/>
          <w:szCs w:val="20"/>
        </w:rPr>
        <w:t>QR-kód</w:t>
      </w:r>
      <w:proofErr w:type="spellEnd"/>
      <w:r w:rsidRPr="002E286F">
        <w:rPr>
          <w:rFonts w:ascii="Comic Sans MS" w:hAnsi="Comic Sans MS" w:cs="Arial"/>
          <w:i/>
          <w:sz w:val="20"/>
          <w:szCs w:val="20"/>
        </w:rPr>
        <w:t xml:space="preserve"> beolvasás</w:t>
      </w:r>
      <w:r w:rsidR="00A349DD">
        <w:rPr>
          <w:rFonts w:ascii="Comic Sans MS" w:hAnsi="Comic Sans MS" w:cs="Arial"/>
          <w:i/>
          <w:sz w:val="20"/>
          <w:szCs w:val="20"/>
        </w:rPr>
        <w:t xml:space="preserve">, </w:t>
      </w:r>
      <w:proofErr w:type="spellStart"/>
      <w:r w:rsidR="00A349DD">
        <w:rPr>
          <w:rFonts w:ascii="Comic Sans MS" w:hAnsi="Comic Sans MS" w:cs="Arial"/>
          <w:i/>
          <w:sz w:val="20"/>
          <w:szCs w:val="20"/>
        </w:rPr>
        <w:t>geolokáció</w:t>
      </w:r>
      <w:proofErr w:type="spellEnd"/>
      <w:r w:rsidRPr="002E286F">
        <w:rPr>
          <w:rFonts w:ascii="Comic Sans MS" w:hAnsi="Comic Sans MS" w:cs="Arial"/>
          <w:i/>
          <w:sz w:val="20"/>
          <w:szCs w:val="20"/>
        </w:rPr>
        <w:t>, útpont mentés + nyomvonalrögzítés indítása</w:t>
      </w:r>
      <w:r w:rsidR="00A349DD">
        <w:rPr>
          <w:rFonts w:ascii="Comic Sans MS" w:hAnsi="Comic Sans MS" w:cs="Arial"/>
          <w:i/>
          <w:sz w:val="20"/>
          <w:szCs w:val="20"/>
        </w:rPr>
        <w:t>, túravezető igénybevétele</w:t>
      </w:r>
      <w:r w:rsidRPr="002E286F">
        <w:rPr>
          <w:rFonts w:ascii="Comic Sans MS" w:hAnsi="Comic Sans MS" w:cs="Arial"/>
          <w:i/>
          <w:sz w:val="20"/>
          <w:szCs w:val="20"/>
        </w:rPr>
        <w:t>, vagy Ellenőrzőmező fotózása)</w:t>
      </w:r>
      <w:r w:rsidRPr="00A157AF">
        <w:rPr>
          <w:rFonts w:ascii="Comic Sans MS" w:hAnsi="Comic Sans MS" w:cs="Arial"/>
          <w:sz w:val="20"/>
          <w:szCs w:val="20"/>
        </w:rPr>
        <w:t>.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7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A választott teljesítménytúra nyomvonalának bejárása az ö</w:t>
      </w:r>
      <w:r>
        <w:rPr>
          <w:rFonts w:ascii="Comic Sans MS" w:hAnsi="Comic Sans MS" w:cs="Arial"/>
          <w:sz w:val="20"/>
          <w:szCs w:val="20"/>
        </w:rPr>
        <w:t>sszes ellenőrzőpont érintésével és dokumentálásával</w:t>
      </w:r>
      <w:r w:rsidRPr="00A157AF">
        <w:rPr>
          <w:rFonts w:ascii="Comic Sans MS" w:hAnsi="Comic Sans MS" w:cs="Arial"/>
          <w:sz w:val="20"/>
          <w:szCs w:val="20"/>
        </w:rPr>
        <w:t xml:space="preserve">, a megadott </w:t>
      </w:r>
      <w:r w:rsidR="00A349DD">
        <w:rPr>
          <w:rFonts w:ascii="Comic Sans MS" w:hAnsi="Comic Sans MS" w:cs="Arial"/>
          <w:sz w:val="20"/>
          <w:szCs w:val="20"/>
        </w:rPr>
        <w:t xml:space="preserve">teljesítési </w:t>
      </w:r>
      <w:r w:rsidR="00A349DD">
        <w:rPr>
          <w:rFonts w:ascii="Comic Sans MS" w:hAnsi="Comic Sans MS" w:cs="Arial"/>
          <w:sz w:val="20"/>
          <w:szCs w:val="20"/>
        </w:rPr>
        <w:lastRenderedPageBreak/>
        <w:t>időn</w:t>
      </w:r>
      <w:r w:rsidRPr="00A157AF">
        <w:rPr>
          <w:rFonts w:ascii="Comic Sans MS" w:hAnsi="Comic Sans MS" w:cs="Arial"/>
          <w:sz w:val="20"/>
          <w:szCs w:val="20"/>
        </w:rPr>
        <w:t xml:space="preserve"> belül.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2E286F">
        <w:rPr>
          <w:rFonts w:ascii="Comic Sans MS" w:hAnsi="Comic Sans MS" w:cs="Arial"/>
          <w:color w:val="FF0000"/>
          <w:sz w:val="20"/>
          <w:szCs w:val="20"/>
        </w:rPr>
        <w:t>8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A célba érés dokumentálása a Rajt-Cél kód ismételt rögzítésével a fenn leírt módon.</w:t>
      </w:r>
      <w:r w:rsidR="00A349DD">
        <w:rPr>
          <w:rFonts w:ascii="Comic Sans MS" w:hAnsi="Comic Sans MS" w:cs="Arial"/>
          <w:sz w:val="20"/>
          <w:szCs w:val="20"/>
        </w:rPr>
        <w:br/>
      </w:r>
    </w:p>
    <w:p w:rsidR="002E286F" w:rsidRPr="00A157AF" w:rsidRDefault="002E286F" w:rsidP="002E286F">
      <w:pPr>
        <w:pStyle w:val="Norm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0"/>
          <w:szCs w:val="20"/>
        </w:rPr>
      </w:pPr>
      <w:r w:rsidRPr="00DD7DA0">
        <w:rPr>
          <w:rFonts w:ascii="Comic Sans MS" w:hAnsi="Comic Sans MS" w:cs="Arial"/>
          <w:color w:val="FF0000"/>
          <w:sz w:val="20"/>
          <w:szCs w:val="20"/>
        </w:rPr>
        <w:t>9</w:t>
      </w:r>
      <w:r w:rsidR="00A349DD">
        <w:rPr>
          <w:rFonts w:ascii="Comic Sans MS" w:hAnsi="Comic Sans MS" w:cs="Arial"/>
          <w:color w:val="FF0000"/>
          <w:sz w:val="20"/>
          <w:szCs w:val="20"/>
        </w:rPr>
        <w:t>)</w:t>
      </w:r>
      <w:r w:rsidRPr="00A157AF">
        <w:rPr>
          <w:rFonts w:ascii="Comic Sans MS" w:hAnsi="Comic Sans MS" w:cs="Arial"/>
          <w:sz w:val="20"/>
          <w:szCs w:val="20"/>
        </w:rPr>
        <w:t xml:space="preserve"> Teljesítésigazolás beküldése. Kizárólag a </w:t>
      </w:r>
      <w:r w:rsidR="00A349DD">
        <w:rPr>
          <w:rFonts w:ascii="Comic Sans MS" w:hAnsi="Comic Sans MS" w:cs="Arial"/>
          <w:sz w:val="20"/>
          <w:szCs w:val="20"/>
        </w:rPr>
        <w:t xml:space="preserve">nyomvonal becsatolással, </w:t>
      </w:r>
      <w:r w:rsidRPr="00A157AF">
        <w:rPr>
          <w:rFonts w:ascii="Comic Sans MS" w:hAnsi="Comic Sans MS" w:cs="Arial"/>
          <w:sz w:val="20"/>
          <w:szCs w:val="20"/>
        </w:rPr>
        <w:t>nyomvonal + útpont mentés, valamint fotóigazolási módot választóknak!</w:t>
      </w:r>
      <w:r w:rsidR="00A349DD">
        <w:rPr>
          <w:rFonts w:ascii="Comic Sans MS" w:hAnsi="Comic Sans MS" w:cs="Arial"/>
          <w:sz w:val="20"/>
          <w:szCs w:val="20"/>
        </w:rPr>
        <w:br/>
      </w:r>
      <w:r w:rsidR="00A349DD" w:rsidRPr="00A349DD">
        <w:rPr>
          <w:rFonts w:ascii="Comic Sans MS" w:hAnsi="Comic Sans MS" w:cs="Arial"/>
          <w:sz w:val="20"/>
          <w:szCs w:val="20"/>
        </w:rPr>
        <w:t>Ezt kövezően a túra zárása!</w:t>
      </w:r>
      <w:r>
        <w:rPr>
          <w:rFonts w:ascii="Comic Sans MS" w:hAnsi="Comic Sans MS" w:cs="Arial"/>
          <w:sz w:val="20"/>
          <w:szCs w:val="20"/>
        </w:rPr>
        <w:br/>
      </w:r>
      <w:r w:rsidRPr="002E286F">
        <w:rPr>
          <w:rFonts w:ascii="Comic Sans MS" w:hAnsi="Comic Sans MS" w:cs="Arial"/>
          <w:i/>
          <w:sz w:val="20"/>
          <w:szCs w:val="20"/>
        </w:rPr>
        <w:t>(Teljesítésigazolási anyagok beküldésére a felhasználói fiókodban található menüpont használatával lehetséges.)</w:t>
      </w:r>
    </w:p>
    <w:sectPr w:rsidR="002E286F" w:rsidRPr="00A157AF" w:rsidSect="00AC7375">
      <w:headerReference w:type="default" r:id="rId10"/>
      <w:footerReference w:type="default" r:id="rId11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9B" w:rsidRDefault="008E629B" w:rsidP="007C61E5">
      <w:r>
        <w:separator/>
      </w:r>
    </w:p>
  </w:endnote>
  <w:endnote w:type="continuationSeparator" w:id="0">
    <w:p w:rsidR="008E629B" w:rsidRDefault="008E62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A7C8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A7C8C" w:rsidRPr="00912675">
      <w:rPr>
        <w:rFonts w:ascii="Comic Sans MS" w:hAnsi="Comic Sans MS"/>
        <w:sz w:val="16"/>
        <w:szCs w:val="16"/>
      </w:rPr>
      <w:fldChar w:fldCharType="separate"/>
    </w:r>
    <w:r w:rsidR="00D84619">
      <w:rPr>
        <w:rFonts w:ascii="Comic Sans MS" w:hAnsi="Comic Sans MS"/>
        <w:noProof/>
        <w:sz w:val="16"/>
        <w:szCs w:val="16"/>
      </w:rPr>
      <w:t>1</w:t>
    </w:r>
    <w:r w:rsidR="005A7C8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9B" w:rsidRDefault="008E629B" w:rsidP="007C61E5">
      <w:r>
        <w:separator/>
      </w:r>
    </w:p>
  </w:footnote>
  <w:footnote w:type="continuationSeparator" w:id="0">
    <w:p w:rsidR="008E629B" w:rsidRDefault="008E62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1lZtA9/MHho5RCcUNGKIz79dkg=" w:salt="UIntxQEGYZuBMemnn1u3n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2E286F"/>
    <w:rsid w:val="0036400B"/>
    <w:rsid w:val="004254B6"/>
    <w:rsid w:val="004719BF"/>
    <w:rsid w:val="00472146"/>
    <w:rsid w:val="004866AB"/>
    <w:rsid w:val="004873F4"/>
    <w:rsid w:val="0049317B"/>
    <w:rsid w:val="004959FE"/>
    <w:rsid w:val="004B79D7"/>
    <w:rsid w:val="004D76BF"/>
    <w:rsid w:val="00505587"/>
    <w:rsid w:val="005509B8"/>
    <w:rsid w:val="005A3CFA"/>
    <w:rsid w:val="005A7C8C"/>
    <w:rsid w:val="005D0AF1"/>
    <w:rsid w:val="005E3099"/>
    <w:rsid w:val="0065578B"/>
    <w:rsid w:val="006F12A1"/>
    <w:rsid w:val="0077438C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C7291"/>
    <w:rsid w:val="008D5E33"/>
    <w:rsid w:val="008E38D1"/>
    <w:rsid w:val="008E629B"/>
    <w:rsid w:val="00912675"/>
    <w:rsid w:val="0094351D"/>
    <w:rsid w:val="009459CF"/>
    <w:rsid w:val="00951314"/>
    <w:rsid w:val="00961793"/>
    <w:rsid w:val="009F61FC"/>
    <w:rsid w:val="00A349DD"/>
    <w:rsid w:val="00A76F9E"/>
    <w:rsid w:val="00A94E8C"/>
    <w:rsid w:val="00AC7375"/>
    <w:rsid w:val="00AF7C12"/>
    <w:rsid w:val="00B311BA"/>
    <w:rsid w:val="00B6371E"/>
    <w:rsid w:val="00B76556"/>
    <w:rsid w:val="00B859C7"/>
    <w:rsid w:val="00C142F8"/>
    <w:rsid w:val="00C94AF3"/>
    <w:rsid w:val="00CE0104"/>
    <w:rsid w:val="00D25EBC"/>
    <w:rsid w:val="00D363E0"/>
    <w:rsid w:val="00D57833"/>
    <w:rsid w:val="00D84619"/>
    <w:rsid w:val="00DD7DA0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2E2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enteskor.hu/regisztracio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enteskor.hu/dokumentumok/reszveteli_szabalyzat_szent-s-ko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zenteskor.hu/teljesitmenyturak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11</cp:revision>
  <cp:lastPrinted>2020-02-28T10:32:00Z</cp:lastPrinted>
  <dcterms:created xsi:type="dcterms:W3CDTF">2020-02-26T12:43:00Z</dcterms:created>
  <dcterms:modified xsi:type="dcterms:W3CDTF">2023-12-15T11:30:00Z</dcterms:modified>
</cp:coreProperties>
</file>