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435C39">
        <w:rPr>
          <w:rFonts w:ascii="Comic Sans MS" w:hAnsi="Comic Sans MS"/>
          <w:sz w:val="20"/>
          <w:szCs w:val="20"/>
        </w:rPr>
        <w:t>TK-R_DK-n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</w:t>
      </w:r>
      <w:r w:rsidR="00435C39">
        <w:rPr>
          <w:rFonts w:ascii="Comic Sans MS" w:hAnsi="Comic Sans MS"/>
          <w:sz w:val="20"/>
          <w:szCs w:val="20"/>
        </w:rPr>
        <w:t>79,5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435C39">
        <w:rPr>
          <w:rFonts w:ascii="Comic Sans MS" w:hAnsi="Comic Sans MS"/>
          <w:sz w:val="20"/>
          <w:szCs w:val="20"/>
        </w:rPr>
        <w:t>Frissítve: 2020</w:t>
      </w:r>
      <w:r w:rsidR="00022A48">
        <w:rPr>
          <w:rFonts w:ascii="Comic Sans MS" w:hAnsi="Comic Sans MS"/>
          <w:sz w:val="20"/>
          <w:szCs w:val="20"/>
        </w:rPr>
        <w:t>-0</w:t>
      </w:r>
      <w:r w:rsidR="00435C39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-2</w:t>
      </w:r>
      <w:r w:rsidR="00435C39">
        <w:rPr>
          <w:rFonts w:ascii="Comic Sans MS" w:hAnsi="Comic Sans MS"/>
          <w:sz w:val="20"/>
          <w:szCs w:val="20"/>
        </w:rPr>
        <w:t>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A1B4B" w:rsidRPr="006A1B4B">
        <w:rPr>
          <w:rFonts w:ascii="Comic Sans MS" w:hAnsi="Comic Sans MS"/>
          <w:sz w:val="20"/>
          <w:szCs w:val="20"/>
        </w:rPr>
        <w:t>Kerékpáros Terep-túra rövidtáv DK-negyed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435C39" w:rsidRPr="00C557CA" w:rsidRDefault="00435C39" w:rsidP="00435C3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Teljesítménytúránk </w:t>
      </w:r>
      <w:r w:rsidRPr="00435C39">
        <w:rPr>
          <w:rFonts w:ascii="Comic Sans MS" w:hAnsi="Comic Sans MS"/>
          <w:b/>
          <w:sz w:val="20"/>
          <w:szCs w:val="20"/>
        </w:rPr>
        <w:t>6</w:t>
      </w:r>
      <w:r w:rsidRPr="00C557CA">
        <w:rPr>
          <w:rFonts w:ascii="Comic Sans MS" w:hAnsi="Comic Sans MS"/>
          <w:b/>
          <w:sz w:val="20"/>
          <w:szCs w:val="20"/>
        </w:rPr>
        <w:t xml:space="preserve"> résztáv</w:t>
      </w:r>
      <w:r w:rsidRPr="00C557CA">
        <w:rPr>
          <w:rFonts w:ascii="Comic Sans MS" w:hAnsi="Comic Sans MS"/>
          <w:sz w:val="20"/>
          <w:szCs w:val="20"/>
        </w:rPr>
        <w:t xml:space="preserve">ból áll. </w:t>
      </w:r>
      <w:r w:rsidRPr="00C557CA">
        <w:rPr>
          <w:rFonts w:ascii="Comic Sans MS" w:hAnsi="Comic Sans MS"/>
          <w:sz w:val="20"/>
          <w:szCs w:val="20"/>
        </w:rPr>
        <w:br/>
        <w:t xml:space="preserve">Teljesítése </w:t>
      </w:r>
      <w:r w:rsidRPr="00435C39">
        <w:rPr>
          <w:rFonts w:ascii="Comic Sans MS" w:hAnsi="Comic Sans MS"/>
          <w:b/>
          <w:sz w:val="20"/>
          <w:szCs w:val="20"/>
        </w:rPr>
        <w:t>7</w:t>
      </w:r>
      <w:r w:rsidRPr="00C557CA">
        <w:rPr>
          <w:rFonts w:ascii="Comic Sans MS" w:hAnsi="Comic Sans MS"/>
          <w:b/>
          <w:sz w:val="20"/>
          <w:szCs w:val="20"/>
        </w:rPr>
        <w:t xml:space="preserve"> ellenőrzőpont</w:t>
      </w:r>
      <w:r w:rsidRPr="00C557CA">
        <w:rPr>
          <w:rFonts w:ascii="Comic Sans MS" w:hAnsi="Comic Sans MS"/>
          <w:sz w:val="20"/>
          <w:szCs w:val="20"/>
        </w:rPr>
        <w:t xml:space="preserve">-igazolást igényel. </w:t>
      </w:r>
    </w:p>
    <w:p w:rsidR="00435C39" w:rsidRPr="00C557CA" w:rsidRDefault="00435C39" w:rsidP="00435C3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A rajt és a cél ugyanott található: Rajt-Cél </w:t>
      </w:r>
      <w:r w:rsidRPr="00C557CA">
        <w:rPr>
          <w:rFonts w:ascii="Comic Sans MS" w:hAnsi="Comic Sans MS"/>
          <w:i/>
          <w:sz w:val="20"/>
          <w:szCs w:val="20"/>
        </w:rPr>
        <w:t>(Dózsa-ház)</w:t>
      </w:r>
      <w:r w:rsidRPr="00C557CA">
        <w:rPr>
          <w:rFonts w:ascii="Comic Sans MS" w:hAnsi="Comic Sans MS"/>
          <w:sz w:val="20"/>
          <w:szCs w:val="20"/>
        </w:rPr>
        <w:t xml:space="preserve"> / </w:t>
      </w:r>
      <w:r w:rsidRPr="00C557CA">
        <w:rPr>
          <w:rFonts w:ascii="Comic Sans MS" w:hAnsi="Comic Sans MS"/>
          <w:sz w:val="20"/>
          <w:szCs w:val="20"/>
        </w:rPr>
        <w:br/>
      </w:r>
      <w:r w:rsidRPr="00C557CA">
        <w:rPr>
          <w:rFonts w:ascii="Comic Sans MS" w:hAnsi="Comic Sans MS"/>
          <w:b/>
          <w:sz w:val="20"/>
          <w:szCs w:val="20"/>
        </w:rPr>
        <w:t>001QR</w:t>
      </w:r>
      <w:r w:rsidRPr="00C557CA">
        <w:rPr>
          <w:rFonts w:ascii="Comic Sans MS" w:hAnsi="Comic Sans MS"/>
          <w:sz w:val="20"/>
          <w:szCs w:val="20"/>
        </w:rPr>
        <w:t xml:space="preserve"> / N46 39.154 E20 15.191. </w:t>
      </w:r>
    </w:p>
    <w:p w:rsidR="00435C39" w:rsidRPr="00C557CA" w:rsidRDefault="00435C39" w:rsidP="00435C3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>Az épület közelében van lehetőség parkolásra is.</w:t>
      </w:r>
    </w:p>
    <w:p w:rsidR="00961793" w:rsidRPr="008E38D1" w:rsidRDefault="00435C39" w:rsidP="00435C39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i/>
          <w:sz w:val="20"/>
          <w:szCs w:val="20"/>
        </w:rPr>
        <w:t>(A túra navigációjának elsődleges anyaga a letölthető nyomvonal. Ennek használata, vagy helyismeret hiányában nem ajánlott elkezdeni a túrát! A leírás nem helyettesíti a nyomvonal használatát, csupán kiegészíti azt.)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AC7375" w:rsidRDefault="00435C39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435C39">
        <w:rPr>
          <w:rFonts w:ascii="Comic Sans MS" w:hAnsi="Comic Sans MS"/>
          <w:b/>
          <w:i/>
          <w:sz w:val="20"/>
          <w:szCs w:val="20"/>
        </w:rPr>
        <w:t>1. résztáv:</w:t>
      </w:r>
      <w:r w:rsidRPr="0087112C">
        <w:rPr>
          <w:rFonts w:ascii="Comic Sans MS" w:hAnsi="Comic Sans MS"/>
          <w:sz w:val="20"/>
          <w:szCs w:val="20"/>
        </w:rPr>
        <w:br/>
        <w:t>A rajt QR-kód beolvasását követően D-re, a boltíves híd irányába induljunk, melyen keljünk is át.</w:t>
      </w:r>
      <w:r w:rsidRPr="0087112C">
        <w:rPr>
          <w:rFonts w:ascii="Comic Sans MS" w:hAnsi="Comic Sans MS"/>
          <w:sz w:val="20"/>
          <w:szCs w:val="20"/>
        </w:rPr>
        <w:br/>
        <w:t xml:space="preserve">A túlsó oldalon haladjunk végig a Liget soron, majd balra </w:t>
      </w:r>
      <w:r w:rsidRPr="00435C39">
        <w:rPr>
          <w:rFonts w:ascii="Comic Sans MS" w:hAnsi="Comic Sans MS"/>
          <w:i/>
          <w:sz w:val="20"/>
          <w:szCs w:val="20"/>
        </w:rPr>
        <w:t>(K)</w:t>
      </w:r>
      <w:r w:rsidRPr="0087112C">
        <w:rPr>
          <w:rFonts w:ascii="Comic Sans MS" w:hAnsi="Comic Sans MS"/>
          <w:sz w:val="20"/>
          <w:szCs w:val="20"/>
        </w:rPr>
        <w:t xml:space="preserve"> fordulva Szent Anna utca, jobbra </w:t>
      </w:r>
      <w:r w:rsidRPr="00435C39">
        <w:rPr>
          <w:rFonts w:ascii="Comic Sans MS" w:hAnsi="Comic Sans MS"/>
          <w:i/>
          <w:sz w:val="20"/>
          <w:szCs w:val="20"/>
        </w:rPr>
        <w:t>(DK)</w:t>
      </w:r>
      <w:r w:rsidRPr="0087112C">
        <w:rPr>
          <w:rFonts w:ascii="Comic Sans MS" w:hAnsi="Comic Sans MS"/>
          <w:sz w:val="20"/>
          <w:szCs w:val="20"/>
        </w:rPr>
        <w:t xml:space="preserve"> Sáfrán Mihály utca útvonalon haladjunk. Az utca végén balra </w:t>
      </w:r>
      <w:r w:rsidRPr="00435C39">
        <w:rPr>
          <w:rFonts w:ascii="Comic Sans MS" w:hAnsi="Comic Sans MS"/>
          <w:i/>
          <w:sz w:val="20"/>
          <w:szCs w:val="20"/>
        </w:rPr>
        <w:t>(K)</w:t>
      </w:r>
      <w:r w:rsidRPr="0087112C">
        <w:rPr>
          <w:rFonts w:ascii="Comic Sans MS" w:hAnsi="Comic Sans MS"/>
          <w:sz w:val="20"/>
          <w:szCs w:val="20"/>
        </w:rPr>
        <w:t xml:space="preserve"> Báthory utca következik, mely a Várhelyi útba torkollik. Itt jobbra </w:t>
      </w:r>
      <w:r w:rsidRPr="00435C39">
        <w:rPr>
          <w:rFonts w:ascii="Comic Sans MS" w:hAnsi="Comic Sans MS"/>
          <w:i/>
          <w:sz w:val="20"/>
          <w:szCs w:val="20"/>
        </w:rPr>
        <w:t>(DDK)</w:t>
      </w:r>
      <w:r w:rsidRPr="0087112C">
        <w:rPr>
          <w:rFonts w:ascii="Comic Sans MS" w:hAnsi="Comic Sans MS"/>
          <w:sz w:val="20"/>
          <w:szCs w:val="20"/>
        </w:rPr>
        <w:t xml:space="preserve"> fordulva, követve az utat kijutunk a városból. A település határától, már a 45-ös főúton jutunk el első terepi ellenőrzőpontunk közelébe, közben, még a lakott terület szélénél rövid szakaszon, kerékpárúton haladva. </w:t>
      </w:r>
      <w:r w:rsidRPr="0087112C">
        <w:rPr>
          <w:rFonts w:ascii="Comic Sans MS" w:hAnsi="Comic Sans MS"/>
          <w:sz w:val="20"/>
          <w:szCs w:val="20"/>
        </w:rPr>
        <w:br/>
        <w:t xml:space="preserve">A 37-es km táblát elhagyva, a jobbra </w:t>
      </w:r>
      <w:r w:rsidRPr="00435C39">
        <w:rPr>
          <w:rFonts w:ascii="Comic Sans MS" w:hAnsi="Comic Sans MS"/>
          <w:i/>
          <w:sz w:val="20"/>
          <w:szCs w:val="20"/>
        </w:rPr>
        <w:t>(NY)</w:t>
      </w:r>
      <w:r w:rsidRPr="0087112C">
        <w:rPr>
          <w:rFonts w:ascii="Comic Sans MS" w:hAnsi="Comic Sans MS"/>
          <w:sz w:val="20"/>
          <w:szCs w:val="20"/>
        </w:rPr>
        <w:t xml:space="preserve"> kiágazó aszfaltúton tudunk bejutni a bő egy kilométerre lévő pontig </w:t>
      </w:r>
      <w:r w:rsidRPr="00435C39">
        <w:rPr>
          <w:rFonts w:ascii="Comic Sans MS" w:hAnsi="Comic Sans MS"/>
          <w:i/>
          <w:sz w:val="20"/>
          <w:szCs w:val="20"/>
        </w:rPr>
        <w:t>(</w:t>
      </w:r>
      <w:r w:rsidRPr="00435C39">
        <w:rPr>
          <w:rFonts w:ascii="Comic Sans MS" w:hAnsi="Comic Sans MS"/>
          <w:b/>
          <w:i/>
          <w:sz w:val="20"/>
          <w:szCs w:val="20"/>
        </w:rPr>
        <w:t>019QR</w:t>
      </w:r>
      <w:r w:rsidRPr="00435C39">
        <w:rPr>
          <w:rFonts w:ascii="Comic Sans MS" w:hAnsi="Comic Sans MS"/>
          <w:i/>
          <w:sz w:val="20"/>
          <w:szCs w:val="20"/>
        </w:rPr>
        <w:t>)</w:t>
      </w:r>
      <w:r w:rsidRPr="0087112C">
        <w:rPr>
          <w:rFonts w:ascii="Comic Sans MS" w:hAnsi="Comic Sans MS"/>
          <w:sz w:val="20"/>
          <w:szCs w:val="20"/>
        </w:rPr>
        <w:t>, mely a jobboldalunkon van az erdősávban, egy akácfán.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br/>
      </w:r>
      <w:r w:rsidRPr="00435C39">
        <w:rPr>
          <w:rFonts w:ascii="Comic Sans MS" w:hAnsi="Comic Sans MS"/>
          <w:b/>
          <w:i/>
          <w:sz w:val="20"/>
          <w:szCs w:val="20"/>
        </w:rPr>
        <w:t>2. résztáv:</w:t>
      </w:r>
      <w:r w:rsidRPr="00435C39">
        <w:rPr>
          <w:rFonts w:ascii="Comic Sans MS" w:hAnsi="Comic Sans MS"/>
          <w:b/>
          <w:i/>
          <w:sz w:val="20"/>
          <w:szCs w:val="20"/>
        </w:rPr>
        <w:br/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Eddigi irányunkat tartva, gyorsan elérjük a 45-ös számú főutat, melyet kereszteznünk kell. Legyünk figyelmesek! Kissé jobbra kövessük a kék sáv jelzését Ördöngősre, majd onnan tovább. A Kéktói-Erdőnél, a nyomvonalunk mentén kis időre letérünk turistajelzésről, de rövidesen </w:t>
      </w:r>
      <w:r w:rsidRPr="0087112C">
        <w:rPr>
          <w:rFonts w:ascii="Comic Sans MS" w:eastAsia="Comic Sans MS" w:hAnsi="Comic Sans MS" w:cs="Comic Sans MS"/>
          <w:sz w:val="20"/>
          <w:szCs w:val="20"/>
        </w:rPr>
        <w:lastRenderedPageBreak/>
        <w:t xml:space="preserve">ismét összefonódunk vele, hogy aztán újból elváljunk. Tompahátat hátulról, a szántók felől érjük el! A Furioso Emlékpark mellett elhaladva, a kis hídon átkelve, az emlékmű mellett egy fa törzsén találjuk az igazoláshoz szükséges táblát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35C39">
        <w:rPr>
          <w:rFonts w:ascii="Comic Sans MS" w:eastAsia="Comic Sans MS" w:hAnsi="Comic Sans MS" w:cs="Comic Sans MS"/>
          <w:b/>
          <w:i/>
          <w:sz w:val="20"/>
          <w:szCs w:val="20"/>
        </w:rPr>
        <w:t>009QR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87112C">
        <w:rPr>
          <w:rFonts w:ascii="Comic Sans MS" w:eastAsia="Comic Sans MS" w:hAnsi="Comic Sans MS" w:cs="Comic Sans MS"/>
          <w:sz w:val="20"/>
          <w:szCs w:val="20"/>
        </w:rPr>
        <w:t>.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br/>
      </w:r>
      <w:r w:rsidRPr="00435C39">
        <w:rPr>
          <w:rFonts w:ascii="Comic Sans MS" w:hAnsi="Comic Sans MS"/>
          <w:b/>
          <w:i/>
          <w:sz w:val="20"/>
          <w:szCs w:val="20"/>
        </w:rPr>
        <w:t>3. résztáv:</w:t>
      </w:r>
      <w:r w:rsidRPr="0087112C">
        <w:rPr>
          <w:rFonts w:ascii="Comic Sans MS" w:hAnsi="Comic Sans MS"/>
          <w:sz w:val="20"/>
          <w:szCs w:val="20"/>
        </w:rPr>
        <w:br/>
        <w:t xml:space="preserve">Érkezésünk irányát tartva a buszmegállónál érjük el az aszfaltutat, ahol jobbra </w:t>
      </w:r>
      <w:r w:rsidRPr="00435C39">
        <w:rPr>
          <w:rFonts w:ascii="Comic Sans MS" w:hAnsi="Comic Sans MS"/>
          <w:i/>
          <w:sz w:val="20"/>
          <w:szCs w:val="20"/>
        </w:rPr>
        <w:t>(KDK)</w:t>
      </w:r>
      <w:r w:rsidRPr="0087112C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435C39">
        <w:rPr>
          <w:rFonts w:ascii="Comic Sans MS" w:hAnsi="Comic Sans MS"/>
          <w:i/>
          <w:sz w:val="20"/>
          <w:szCs w:val="20"/>
        </w:rPr>
        <w:t>(ÉÉK)</w:t>
      </w:r>
      <w:r w:rsidRPr="0087112C">
        <w:rPr>
          <w:rFonts w:ascii="Comic Sans MS" w:hAnsi="Comic Sans MS"/>
          <w:sz w:val="20"/>
          <w:szCs w:val="20"/>
        </w:rPr>
        <w:t xml:space="preserve"> véve az irányt, szántók között jutunk át Ótompahátra. </w:t>
      </w:r>
      <w:r w:rsidRPr="00435C39">
        <w:rPr>
          <w:rFonts w:ascii="Comic Sans MS" w:hAnsi="Comic Sans MS"/>
          <w:i/>
          <w:sz w:val="20"/>
          <w:szCs w:val="20"/>
        </w:rPr>
        <w:t>(Közkút található.)</w:t>
      </w:r>
      <w:r w:rsidRPr="0087112C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435C39">
        <w:rPr>
          <w:rFonts w:ascii="Comic Sans MS" w:hAnsi="Comic Sans MS"/>
          <w:i/>
          <w:sz w:val="20"/>
          <w:szCs w:val="20"/>
        </w:rPr>
        <w:t>(ÉK)</w:t>
      </w:r>
      <w:r w:rsidRPr="0087112C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435C39">
        <w:rPr>
          <w:rFonts w:ascii="Comic Sans MS" w:hAnsi="Comic Sans MS"/>
          <w:i/>
          <w:sz w:val="20"/>
          <w:szCs w:val="20"/>
        </w:rPr>
        <w:t>(NY)</w:t>
      </w:r>
      <w:r>
        <w:rPr>
          <w:rFonts w:ascii="Comic Sans MS" w:hAnsi="Comic Sans MS"/>
          <w:sz w:val="20"/>
          <w:szCs w:val="20"/>
        </w:rPr>
        <w:t xml:space="preserve"> </w:t>
      </w:r>
      <w:r w:rsidRPr="0087112C">
        <w:rPr>
          <w:rFonts w:ascii="Comic Sans MS" w:hAnsi="Comic Sans MS"/>
          <w:sz w:val="20"/>
          <w:szCs w:val="20"/>
        </w:rPr>
        <w:t xml:space="preserve">haladunk </w:t>
      </w:r>
      <w:r w:rsidRPr="00435C39">
        <w:rPr>
          <w:rFonts w:ascii="Comic Sans MS" w:hAnsi="Comic Sans MS"/>
          <w:i/>
          <w:sz w:val="20"/>
          <w:szCs w:val="20"/>
        </w:rPr>
        <w:t>(380 m)</w:t>
      </w:r>
      <w:r w:rsidRPr="0087112C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435C39">
        <w:rPr>
          <w:rFonts w:ascii="Comic Sans MS" w:hAnsi="Comic Sans MS"/>
          <w:i/>
          <w:sz w:val="20"/>
          <w:szCs w:val="20"/>
        </w:rPr>
        <w:t>(ÉK)</w:t>
      </w:r>
      <w:r w:rsidRPr="0087112C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mutatja, hogy mit kell tennünk. Itt balra </w:t>
      </w:r>
      <w:r w:rsidRPr="00435C39">
        <w:rPr>
          <w:rFonts w:ascii="Comic Sans MS" w:hAnsi="Comic Sans MS"/>
          <w:i/>
          <w:sz w:val="20"/>
          <w:szCs w:val="20"/>
        </w:rPr>
        <w:t>(ÉNY)</w:t>
      </w:r>
      <w:r w:rsidRPr="0087112C">
        <w:rPr>
          <w:rFonts w:ascii="Comic Sans MS" w:hAnsi="Comic Sans MS"/>
          <w:sz w:val="20"/>
          <w:szCs w:val="20"/>
        </w:rPr>
        <w:t xml:space="preserve"> kell kitérnünk a bő fél kilométerre található ellenőrzőponthoz </w:t>
      </w:r>
      <w:r w:rsidRPr="00435C39">
        <w:rPr>
          <w:rFonts w:ascii="Comic Sans MS" w:hAnsi="Comic Sans MS"/>
          <w:i/>
          <w:sz w:val="20"/>
          <w:szCs w:val="20"/>
        </w:rPr>
        <w:t>(</w:t>
      </w:r>
      <w:r w:rsidRPr="00435C39">
        <w:rPr>
          <w:rFonts w:ascii="Comic Sans MS" w:hAnsi="Comic Sans MS"/>
          <w:b/>
          <w:i/>
          <w:sz w:val="20"/>
          <w:szCs w:val="20"/>
        </w:rPr>
        <w:t>010QR</w:t>
      </w:r>
      <w:r w:rsidRPr="00435C39">
        <w:rPr>
          <w:rFonts w:ascii="Comic Sans MS" w:hAnsi="Comic Sans MS"/>
          <w:i/>
          <w:sz w:val="20"/>
          <w:szCs w:val="20"/>
        </w:rPr>
        <w:t>)</w:t>
      </w:r>
      <w:r w:rsidRPr="0087112C">
        <w:rPr>
          <w:rFonts w:ascii="Comic Sans MS" w:hAnsi="Comic Sans MS"/>
          <w:sz w:val="20"/>
          <w:szCs w:val="20"/>
        </w:rPr>
        <w:t>, mely az út baloldalán található, az erdő sarkánál.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br/>
      </w:r>
      <w:r w:rsidRPr="00435C39">
        <w:rPr>
          <w:rFonts w:ascii="Comic Sans MS" w:hAnsi="Comic Sans MS"/>
          <w:b/>
          <w:i/>
          <w:sz w:val="20"/>
          <w:szCs w:val="20"/>
        </w:rPr>
        <w:t>4. résztáv:</w:t>
      </w:r>
      <w:r w:rsidRPr="00435C39">
        <w:rPr>
          <w:rFonts w:ascii="Comic Sans MS" w:hAnsi="Comic Sans MS"/>
          <w:b/>
          <w:i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Kissé odébb, balról a Károlyi-kastély kapuján tudunk belesni </w:t>
      </w:r>
      <w:r w:rsidRPr="00435C39">
        <w:rPr>
          <w:rFonts w:ascii="Comic Sans MS" w:hAnsi="Comic Sans MS"/>
          <w:i/>
          <w:sz w:val="20"/>
          <w:szCs w:val="20"/>
        </w:rPr>
        <w:t>(akár be is menni)</w:t>
      </w:r>
      <w:r w:rsidRPr="0087112C">
        <w:rPr>
          <w:rFonts w:ascii="Comic Sans MS" w:hAnsi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435C39">
        <w:rPr>
          <w:rFonts w:ascii="Comic Sans MS" w:hAnsi="Comic Sans MS"/>
          <w:i/>
          <w:sz w:val="20"/>
          <w:szCs w:val="20"/>
        </w:rPr>
        <w:t>(KÉK)</w:t>
      </w:r>
      <w:r w:rsidRPr="0087112C">
        <w:rPr>
          <w:rFonts w:ascii="Comic Sans MS" w:hAnsi="Comic Sans MS"/>
          <w:sz w:val="20"/>
          <w:szCs w:val="20"/>
        </w:rPr>
        <w:t xml:space="preserve"> helyén. </w:t>
      </w:r>
      <w:r w:rsidRPr="00435C39">
        <w:rPr>
          <w:rFonts w:ascii="Comic Sans MS" w:hAnsi="Comic Sans MS"/>
          <w:i/>
          <w:sz w:val="20"/>
          <w:szCs w:val="20"/>
        </w:rPr>
        <w:t>(E szakaszon közkút is elérhető.)</w:t>
      </w:r>
      <w:r w:rsidRPr="0087112C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</w:t>
      </w:r>
      <w:r w:rsidRPr="0087112C">
        <w:rPr>
          <w:rFonts w:ascii="Comic Sans MS" w:hAnsi="Comic Sans MS"/>
          <w:sz w:val="20"/>
          <w:szCs w:val="20"/>
        </w:rPr>
        <w:lastRenderedPageBreak/>
        <w:t xml:space="preserve">Árpádhalma házainál haladjunk, szilárd burkolaton. A belterületen itt is teszünk egy „U” kitérőt, hogy elhaladjunk a faragott turulszobor mellett és a Berchold-kastély előtt. </w:t>
      </w:r>
      <w:r w:rsidRPr="00435C39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87112C">
        <w:rPr>
          <w:rFonts w:ascii="Comic Sans MS" w:hAnsi="Comic Sans MS"/>
          <w:sz w:val="20"/>
          <w:szCs w:val="20"/>
        </w:rPr>
        <w:t xml:space="preserve"> A 4448-as utat elérve jobbra </w:t>
      </w:r>
      <w:r w:rsidRPr="00435C39">
        <w:rPr>
          <w:rFonts w:ascii="Comic Sans MS" w:hAnsi="Comic Sans MS"/>
          <w:i/>
          <w:sz w:val="20"/>
          <w:szCs w:val="20"/>
        </w:rPr>
        <w:t>(DDK)</w:t>
      </w:r>
      <w:r w:rsidRPr="0087112C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található csekkpontot is begyűjtsük </w:t>
      </w:r>
      <w:r w:rsidRPr="00435C39">
        <w:rPr>
          <w:rFonts w:ascii="Comic Sans MS" w:hAnsi="Comic Sans MS"/>
          <w:i/>
          <w:sz w:val="20"/>
          <w:szCs w:val="20"/>
        </w:rPr>
        <w:t>(</w:t>
      </w:r>
      <w:r w:rsidRPr="00435C39">
        <w:rPr>
          <w:rFonts w:ascii="Comic Sans MS" w:hAnsi="Comic Sans MS"/>
          <w:b/>
          <w:i/>
          <w:sz w:val="20"/>
          <w:szCs w:val="20"/>
        </w:rPr>
        <w:t>011QR</w:t>
      </w:r>
      <w:r w:rsidRPr="00435C39">
        <w:rPr>
          <w:rFonts w:ascii="Comic Sans MS" w:hAnsi="Comic Sans MS"/>
          <w:i/>
          <w:sz w:val="20"/>
          <w:szCs w:val="20"/>
        </w:rPr>
        <w:t>)</w:t>
      </w:r>
      <w:r w:rsidRPr="0087112C">
        <w:rPr>
          <w:rFonts w:ascii="Comic Sans MS" w:hAnsi="Comic Sans MS"/>
          <w:sz w:val="20"/>
          <w:szCs w:val="20"/>
        </w:rPr>
        <w:t>.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br/>
      </w:r>
      <w:r w:rsidRPr="00435C39">
        <w:rPr>
          <w:rFonts w:ascii="Comic Sans MS" w:hAnsi="Comic Sans MS"/>
          <w:b/>
          <w:i/>
          <w:sz w:val="20"/>
          <w:szCs w:val="20"/>
        </w:rPr>
        <w:t>5. résztáv:</w:t>
      </w:r>
      <w:r w:rsidRPr="0087112C">
        <w:rPr>
          <w:rFonts w:ascii="Comic Sans MS" w:hAnsi="Comic Sans MS"/>
          <w:sz w:val="20"/>
          <w:szCs w:val="20"/>
        </w:rPr>
        <w:br/>
        <w:t xml:space="preserve">A halomról nagy lendületet véve, szilárd burkolaton a 4448, 4449-es utak kereszteződéséig egyenesen haladhatunk. Itt jobbra </w:t>
      </w:r>
      <w:r w:rsidRPr="00435C39">
        <w:rPr>
          <w:rFonts w:ascii="Comic Sans MS" w:hAnsi="Comic Sans MS"/>
          <w:i/>
          <w:sz w:val="20"/>
          <w:szCs w:val="20"/>
        </w:rPr>
        <w:t>(ÉÉK)</w:t>
      </w:r>
      <w:r w:rsidRPr="0087112C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trackünkre kell támaszkodni! Csatornák mentén, szántók között haladva fogunk átérni a 4642-es számú útig. Közvetlen előtte keresztezzük a 147-es számú vasutat is. Az út szélét elérve látjuk, hogy szemben folytatódik a földút, melyen jöttünk. 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De mi, az aszfaltcsík másik oldalán, a csatorna baloldalán induló földútra menjünk, hogy a Cserna-féle szélmalom mellett fellelhető kontrollpontunkat felkeressük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35C39">
        <w:rPr>
          <w:rFonts w:ascii="Comic Sans MS" w:eastAsia="Comic Sans MS" w:hAnsi="Comic Sans MS" w:cs="Comic Sans MS"/>
          <w:b/>
          <w:i/>
          <w:sz w:val="20"/>
          <w:szCs w:val="20"/>
        </w:rPr>
        <w:t>012QR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87112C">
        <w:rPr>
          <w:rFonts w:ascii="Comic Sans MS" w:eastAsia="Comic Sans MS" w:hAnsi="Comic Sans MS" w:cs="Comic Sans MS"/>
          <w:sz w:val="20"/>
          <w:szCs w:val="20"/>
        </w:rPr>
        <w:t>.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hAnsi="Comic Sans MS"/>
          <w:sz w:val="20"/>
          <w:szCs w:val="20"/>
        </w:rPr>
        <w:br/>
        <w:t>6. résztáv:</w:t>
      </w:r>
      <w:r w:rsidRPr="0087112C">
        <w:rPr>
          <w:rFonts w:ascii="Comic Sans MS" w:hAnsi="Comic Sans MS"/>
          <w:sz w:val="20"/>
          <w:szCs w:val="20"/>
        </w:rPr>
        <w:br/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A malomdombról legurulva a 4642-es számú úthoz jobbra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(NYDNY)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forduljunk! Ez az út visszavezet bennünket Fábiánon keresztül Szentes határába a körforgalomhoz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(16,8 km)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. Itt egyenes irányban kell továbbhaladnunk az Attila-úton, de immár jobbra kitérve a kerékpárútra. A városi szakaszon szenteljünk ismét nagyobb figyelmet a track iránymutatásainak, és a vasúti átjárót követően jobbra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(É)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fordulva az alábbi útvonalon haladjunk! Kolozsvári utca, balra előre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(ÉÉNY)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Bercsényi utca, balra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(DNY)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Bajcsy-Zsilinszky utca,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(irányváltás nélkül)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Arany János utca, balra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(D)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Tóth József utca,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 xml:space="preserve">(körforgalomnál) 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jobbra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(NY)</w:t>
      </w:r>
      <w:r w:rsidRPr="0087112C">
        <w:rPr>
          <w:rFonts w:ascii="Comic Sans MS" w:eastAsia="Comic Sans MS" w:hAnsi="Comic Sans MS" w:cs="Comic Sans MS"/>
          <w:sz w:val="20"/>
          <w:szCs w:val="20"/>
        </w:rPr>
        <w:t xml:space="preserve"> Kossuth Lajos utca. Itt rögvest látómezőnkbe kerül kiindulási pontunk, mely a célpont is egyben 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(</w:t>
      </w:r>
      <w:r w:rsidRPr="00435C39">
        <w:rPr>
          <w:rFonts w:ascii="Comic Sans MS" w:eastAsia="Comic Sans MS" w:hAnsi="Comic Sans MS" w:cs="Comic Sans MS"/>
          <w:b/>
          <w:i/>
          <w:sz w:val="20"/>
          <w:szCs w:val="20"/>
        </w:rPr>
        <w:t>001QR</w:t>
      </w:r>
      <w:r w:rsidRPr="00435C39">
        <w:rPr>
          <w:rFonts w:ascii="Comic Sans MS" w:eastAsia="Comic Sans MS" w:hAnsi="Comic Sans MS" w:cs="Comic Sans MS"/>
          <w:i/>
          <w:sz w:val="20"/>
          <w:szCs w:val="20"/>
        </w:rPr>
        <w:t>)</w:t>
      </w:r>
      <w:r w:rsidRPr="0087112C">
        <w:rPr>
          <w:rFonts w:ascii="Comic Sans MS" w:eastAsia="Comic Sans MS" w:hAnsi="Comic Sans MS" w:cs="Comic Sans MS"/>
          <w:sz w:val="20"/>
          <w:szCs w:val="20"/>
        </w:rPr>
        <w:t>.</w:t>
      </w:r>
      <w:r w:rsidRPr="0087112C">
        <w:rPr>
          <w:rFonts w:ascii="Comic Sans MS" w:eastAsia="Comic Sans MS" w:hAnsi="Comic Sans MS" w:cs="Comic Sans MS"/>
          <w:sz w:val="20"/>
          <w:szCs w:val="20"/>
        </w:rPr>
        <w:br/>
      </w:r>
      <w:r w:rsidRPr="0087112C">
        <w:rPr>
          <w:rFonts w:ascii="Comic Sans MS" w:eastAsia="Comic Sans MS" w:hAnsi="Comic Sans MS" w:cs="Comic Sans MS"/>
          <w:sz w:val="20"/>
          <w:szCs w:val="20"/>
        </w:rPr>
        <w:lastRenderedPageBreak/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435C39" w:rsidRPr="00C557CA" w:rsidRDefault="00435C39" w:rsidP="00435C39">
      <w:pPr>
        <w:rPr>
          <w:rFonts w:ascii="Comic Sans MS" w:hAnsi="Comic Sans MS"/>
          <w:sz w:val="20"/>
          <w:szCs w:val="20"/>
        </w:rPr>
      </w:pPr>
      <w:r w:rsidRPr="00C557CA">
        <w:rPr>
          <w:rFonts w:ascii="Comic Sans MS" w:hAnsi="Comic Sans MS"/>
          <w:sz w:val="20"/>
          <w:szCs w:val="20"/>
        </w:rPr>
        <w:t xml:space="preserve">Feldolgozták: Füsti-Molnár Viktória, Hernyik András, Valkai Árpád, Baráth László, </w:t>
      </w:r>
      <w:r w:rsidRPr="00C557CA"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4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1C" w:rsidRDefault="0051691C" w:rsidP="007C61E5">
      <w:r>
        <w:separator/>
      </w:r>
    </w:p>
  </w:endnote>
  <w:endnote w:type="continuationSeparator" w:id="0">
    <w:p w:rsidR="0051691C" w:rsidRDefault="0051691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7C55A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C55AD" w:rsidRPr="00912675">
      <w:rPr>
        <w:rFonts w:ascii="Comic Sans MS" w:hAnsi="Comic Sans MS"/>
        <w:sz w:val="16"/>
        <w:szCs w:val="16"/>
      </w:rPr>
      <w:fldChar w:fldCharType="separate"/>
    </w:r>
    <w:r w:rsidR="00331AF2">
      <w:rPr>
        <w:rFonts w:ascii="Comic Sans MS" w:hAnsi="Comic Sans MS"/>
        <w:noProof/>
        <w:sz w:val="16"/>
        <w:szCs w:val="16"/>
      </w:rPr>
      <w:t>1</w:t>
    </w:r>
    <w:r w:rsidR="007C55A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1C" w:rsidRDefault="0051691C" w:rsidP="007C61E5">
      <w:r>
        <w:separator/>
      </w:r>
    </w:p>
  </w:footnote>
  <w:footnote w:type="continuationSeparator" w:id="0">
    <w:p w:rsidR="0051691C" w:rsidRDefault="0051691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E51ZuBuFgR2onrrrxYiuWN5Mexs=" w:salt="w8xOcEfvWr1RAB8oeFGJcw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55B7"/>
    <w:rsid w:val="00056FC6"/>
    <w:rsid w:val="000A5AEB"/>
    <w:rsid w:val="000B65F3"/>
    <w:rsid w:val="000C09DE"/>
    <w:rsid w:val="000C33BB"/>
    <w:rsid w:val="00143B79"/>
    <w:rsid w:val="001E08D2"/>
    <w:rsid w:val="00230167"/>
    <w:rsid w:val="00293DDB"/>
    <w:rsid w:val="002C18AA"/>
    <w:rsid w:val="002E08F8"/>
    <w:rsid w:val="00331AF2"/>
    <w:rsid w:val="0036400B"/>
    <w:rsid w:val="004254B6"/>
    <w:rsid w:val="00435C39"/>
    <w:rsid w:val="00472146"/>
    <w:rsid w:val="004866AB"/>
    <w:rsid w:val="004873F4"/>
    <w:rsid w:val="0049317B"/>
    <w:rsid w:val="004959FE"/>
    <w:rsid w:val="004B79D7"/>
    <w:rsid w:val="004D76BF"/>
    <w:rsid w:val="0051691C"/>
    <w:rsid w:val="005509B8"/>
    <w:rsid w:val="005F6C8A"/>
    <w:rsid w:val="0065578B"/>
    <w:rsid w:val="006A1B4B"/>
    <w:rsid w:val="006F12A1"/>
    <w:rsid w:val="00775A03"/>
    <w:rsid w:val="00790964"/>
    <w:rsid w:val="007A2A11"/>
    <w:rsid w:val="007B5F61"/>
    <w:rsid w:val="007B7327"/>
    <w:rsid w:val="007C55AD"/>
    <w:rsid w:val="007C61E5"/>
    <w:rsid w:val="007D6138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E3B6B"/>
    <w:rsid w:val="00DE45C3"/>
    <w:rsid w:val="00E07D39"/>
    <w:rsid w:val="00E07ECB"/>
    <w:rsid w:val="00E3142D"/>
    <w:rsid w:val="00E37D10"/>
    <w:rsid w:val="00E55D87"/>
    <w:rsid w:val="00E87576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695</Words>
  <Characters>4801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18</cp:revision>
  <cp:lastPrinted>2016-02-15T12:02:00Z</cp:lastPrinted>
  <dcterms:created xsi:type="dcterms:W3CDTF">2018-01-16T12:44:00Z</dcterms:created>
  <dcterms:modified xsi:type="dcterms:W3CDTF">2020-02-20T17:57:00Z</dcterms:modified>
</cp:coreProperties>
</file>